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503"/>
        <w:gridCol w:w="5126"/>
      </w:tblGrid>
      <w:tr w:rsidR="0093781F">
        <w:tc>
          <w:tcPr>
            <w:tcW w:w="4503" w:type="dxa"/>
          </w:tcPr>
          <w:p w:rsidR="0093781F" w:rsidRDefault="00D727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TRƯỜNG ĐẠI HỌC SƯ PHẠM KỸ THUẬT</w:t>
            </w:r>
          </w:p>
          <w:p w:rsidR="0093781F" w:rsidRDefault="00D727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TP. HỒ CHÍ MINH</w:t>
            </w:r>
          </w:p>
          <w:p w:rsidR="0093781F" w:rsidRDefault="00D727F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KHOA </w:t>
            </w:r>
            <w:r>
              <w:rPr>
                <w:sz w:val="22"/>
                <w:lang w:val="id-ID"/>
              </w:rPr>
              <w:t>CÔNG NGHỆ MAY &amp; THỜI TRANG</w:t>
            </w:r>
          </w:p>
        </w:tc>
        <w:tc>
          <w:tcPr>
            <w:tcW w:w="5126" w:type="dxa"/>
          </w:tcPr>
          <w:p w:rsidR="0093781F" w:rsidRDefault="00D727FB">
            <w:pPr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 xml:space="preserve">Ngành đào tạo: </w:t>
            </w:r>
            <w:r>
              <w:rPr>
                <w:b/>
                <w:bCs/>
                <w:lang w:val="id-ID"/>
              </w:rPr>
              <w:t>Mỹ thuật ứng dụng</w:t>
            </w:r>
          </w:p>
          <w:p w:rsidR="0093781F" w:rsidRDefault="00D72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Trình độ đào tạo: Đại học</w:t>
            </w:r>
          </w:p>
          <w:p w:rsidR="0093781F" w:rsidRDefault="00D727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Chương trình đào tạo: </w:t>
            </w:r>
            <w:r>
              <w:rPr>
                <w:b/>
                <w:bCs/>
                <w:lang w:val="id-ID"/>
              </w:rPr>
              <w:t>Thiết kế thời trang</w:t>
            </w:r>
          </w:p>
          <w:p w:rsidR="0093781F" w:rsidRDefault="0093781F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93781F" w:rsidRDefault="00D727FB">
      <w:pPr>
        <w:spacing w:before="60" w:after="60"/>
        <w:jc w:val="both"/>
        <w:rPr>
          <w:b/>
          <w:bCs/>
        </w:rPr>
      </w:pPr>
      <w:r>
        <w:tab/>
      </w:r>
    </w:p>
    <w:p w:rsidR="0093781F" w:rsidRDefault="00D727FB">
      <w:pPr>
        <w:spacing w:before="60" w:after="60"/>
        <w:jc w:val="center"/>
        <w:rPr>
          <w:color w:val="0033CC"/>
          <w:sz w:val="44"/>
          <w:szCs w:val="44"/>
        </w:rPr>
      </w:pPr>
      <w:r>
        <w:rPr>
          <w:b/>
          <w:bCs/>
          <w:color w:val="0033CC"/>
          <w:sz w:val="44"/>
          <w:szCs w:val="44"/>
        </w:rPr>
        <w:t>Đề cương chi tiết học phần</w:t>
      </w:r>
    </w:p>
    <w:p w:rsidR="0093781F" w:rsidRDefault="0093781F">
      <w:pPr>
        <w:spacing w:before="60" w:after="60"/>
        <w:jc w:val="both"/>
        <w:rPr>
          <w:b/>
          <w:bCs/>
        </w:rPr>
      </w:pPr>
    </w:p>
    <w:p w:rsidR="0093781F" w:rsidRDefault="00D727FB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 xml:space="preserve">Tên học phần: </w:t>
      </w:r>
      <w:r w:rsidR="00F338EC" w:rsidRPr="00C05DE9">
        <w:rPr>
          <w:bCs/>
          <w:iCs/>
        </w:rPr>
        <w:t>Phác thảo thời trang</w:t>
      </w:r>
      <w:r>
        <w:rPr>
          <w:b/>
          <w:bCs/>
        </w:rPr>
        <w:tab/>
        <w:t xml:space="preserve">Mã học phần: </w:t>
      </w:r>
      <w:r w:rsidR="00487237" w:rsidRPr="00FA1FF6">
        <w:t>FASK</w:t>
      </w:r>
      <w:r w:rsidR="00487237" w:rsidRPr="00FA1FF6">
        <w:rPr>
          <w:bCs/>
          <w:iCs/>
        </w:rPr>
        <w:t>332052</w:t>
      </w:r>
    </w:p>
    <w:p w:rsidR="0093781F" w:rsidRDefault="00D727FB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 xml:space="preserve">Tên Tiếng Anh: </w:t>
      </w:r>
      <w:r w:rsidR="00487237" w:rsidRPr="00FA1FF6">
        <w:t>Fashion Sketching</w:t>
      </w:r>
    </w:p>
    <w:p w:rsidR="0093781F" w:rsidRDefault="00D727FB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 xml:space="preserve">Số tín chỉ:  </w:t>
      </w:r>
      <w:r w:rsidR="003F3532">
        <w:t>3</w:t>
      </w:r>
      <w:r>
        <w:rPr>
          <w:lang w:val="id-ID"/>
        </w:rPr>
        <w:t>(</w:t>
      </w:r>
      <w:r w:rsidR="003F3532">
        <w:t>1</w:t>
      </w:r>
      <w:r>
        <w:rPr>
          <w:lang w:val="id-ID"/>
        </w:rPr>
        <w:t>+</w:t>
      </w:r>
      <w:r w:rsidR="009C4884">
        <w:t>2</w:t>
      </w:r>
      <w:r>
        <w:rPr>
          <w:lang w:val="id-ID"/>
        </w:rPr>
        <w:t xml:space="preserve">) </w:t>
      </w:r>
      <w:r>
        <w:rPr>
          <w:bCs/>
        </w:rPr>
        <w:t>tín chỉ (</w:t>
      </w:r>
      <w:r w:rsidR="003F3532">
        <w:rPr>
          <w:bCs/>
        </w:rPr>
        <w:t>1</w:t>
      </w:r>
      <w:r>
        <w:rPr>
          <w:bCs/>
        </w:rPr>
        <w:t>/</w:t>
      </w:r>
      <w:r w:rsidR="009C4884">
        <w:rPr>
          <w:bCs/>
        </w:rPr>
        <w:t>2</w:t>
      </w:r>
      <w:r>
        <w:rPr>
          <w:bCs/>
        </w:rPr>
        <w:t>/</w:t>
      </w:r>
      <w:r w:rsidR="003F3532">
        <w:rPr>
          <w:bCs/>
        </w:rPr>
        <w:t>6</w:t>
      </w:r>
      <w:r>
        <w:rPr>
          <w:bCs/>
          <w:lang w:val="id-ID"/>
        </w:rPr>
        <w:t xml:space="preserve">) </w:t>
      </w:r>
      <w:r>
        <w:rPr>
          <w:bCs/>
        </w:rPr>
        <w:t>(</w:t>
      </w:r>
      <w:r w:rsidR="003F3532">
        <w:rPr>
          <w:bCs/>
        </w:rPr>
        <w:t>1</w:t>
      </w:r>
      <w:r>
        <w:rPr>
          <w:bCs/>
        </w:rPr>
        <w:t xml:space="preserve"> tín chỉ lý thuyết, </w:t>
      </w:r>
      <w:r w:rsidR="00B67226">
        <w:rPr>
          <w:bCs/>
        </w:rPr>
        <w:t>2</w:t>
      </w:r>
      <w:r>
        <w:rPr>
          <w:bCs/>
        </w:rPr>
        <w:t xml:space="preserve"> tín chỉ thực hành/thí nghiệm)</w:t>
      </w:r>
    </w:p>
    <w:p w:rsidR="0093781F" w:rsidRDefault="00D727FB">
      <w:pPr>
        <w:tabs>
          <w:tab w:val="left" w:pos="284"/>
          <w:tab w:val="left" w:pos="5954"/>
        </w:tabs>
        <w:ind w:left="270"/>
        <w:jc w:val="both"/>
        <w:rPr>
          <w:bCs/>
        </w:rPr>
      </w:pPr>
      <w:r>
        <w:rPr>
          <w:bCs/>
        </w:rPr>
        <w:t>Phân bố thời gian</w:t>
      </w:r>
      <w:r>
        <w:t xml:space="preserve">: </w:t>
      </w:r>
      <w:r w:rsidR="00B67226">
        <w:t>1</w:t>
      </w:r>
      <w:r w:rsidR="003F3532">
        <w:t>5</w:t>
      </w:r>
      <w:r>
        <w:t xml:space="preserve"> tuần (</w:t>
      </w:r>
      <w:r w:rsidR="003F3532">
        <w:t>1</w:t>
      </w:r>
      <w:r>
        <w:t xml:space="preserve"> tiết lý thuyết + </w:t>
      </w:r>
      <w:r w:rsidR="003F3532">
        <w:t>4</w:t>
      </w:r>
      <w:r>
        <w:t xml:space="preserve"> tiết thực hành +</w:t>
      </w:r>
      <w:r w:rsidR="003F3532">
        <w:t>1</w:t>
      </w:r>
      <w:r w:rsidR="00DE3F99">
        <w:t>0</w:t>
      </w:r>
      <w:r>
        <w:t>tiết tự học/ tuần)</w:t>
      </w:r>
    </w:p>
    <w:p w:rsidR="0093781F" w:rsidRDefault="00D727FB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>
        <w:rPr>
          <w:b/>
          <w:bCs/>
          <w:lang w:val="pt-BR"/>
        </w:rPr>
        <w:t>Các giảng viên phụ trách học phần:</w:t>
      </w:r>
    </w:p>
    <w:p w:rsidR="00743775" w:rsidRPr="00743775" w:rsidRDefault="00D727FB">
      <w:pPr>
        <w:spacing w:before="60" w:after="60"/>
        <w:ind w:firstLine="720"/>
        <w:jc w:val="both"/>
        <w:rPr>
          <w:bCs/>
          <w:lang w:val="pt-BR"/>
        </w:rPr>
      </w:pPr>
      <w:r w:rsidRPr="00743775">
        <w:rPr>
          <w:bCs/>
          <w:lang w:val="pt-BR"/>
        </w:rPr>
        <w:t xml:space="preserve">1/ GV phụ trách chính: </w:t>
      </w:r>
      <w:r w:rsidR="00743775" w:rsidRPr="00743775">
        <w:rPr>
          <w:bCs/>
          <w:lang w:val="pt-BR"/>
        </w:rPr>
        <w:t xml:space="preserve">Th.s Nguyễn Thị Trúc Đào </w:t>
      </w:r>
    </w:p>
    <w:p w:rsidR="0093781F" w:rsidRPr="00743775" w:rsidRDefault="00D727FB">
      <w:pPr>
        <w:spacing w:before="60" w:after="60"/>
        <w:ind w:firstLine="720"/>
        <w:jc w:val="both"/>
        <w:rPr>
          <w:bCs/>
          <w:lang w:val="pt-BR"/>
        </w:rPr>
      </w:pPr>
      <w:r w:rsidRPr="00743775">
        <w:rPr>
          <w:bCs/>
          <w:lang w:val="pt-BR"/>
        </w:rPr>
        <w:t xml:space="preserve">2/ Danh sách giảng viên cùng GD: </w:t>
      </w:r>
    </w:p>
    <w:p w:rsidR="00743775" w:rsidRPr="00743775" w:rsidRDefault="00D727FB" w:rsidP="00743775">
      <w:pPr>
        <w:spacing w:before="60" w:after="60"/>
        <w:ind w:firstLine="720"/>
        <w:jc w:val="both"/>
        <w:rPr>
          <w:bCs/>
          <w:lang w:val="pt-BR"/>
        </w:rPr>
      </w:pPr>
      <w:r>
        <w:rPr>
          <w:bCs/>
          <w:lang w:val="id-ID"/>
        </w:rPr>
        <w:t>-</w:t>
      </w:r>
      <w:r w:rsidR="00743775" w:rsidRPr="00743775">
        <w:rPr>
          <w:bCs/>
          <w:lang w:val="pt-BR"/>
        </w:rPr>
        <w:t xml:space="preserve"> CN Võ N</w:t>
      </w:r>
      <w:r w:rsidR="00743775">
        <w:rPr>
          <w:bCs/>
          <w:lang w:val="id-ID"/>
        </w:rPr>
        <w:t>g</w:t>
      </w:r>
      <w:r w:rsidR="00743775" w:rsidRPr="00743775">
        <w:rPr>
          <w:bCs/>
          <w:lang w:val="pt-BR"/>
        </w:rPr>
        <w:t>uyên Thư</w:t>
      </w:r>
    </w:p>
    <w:p w:rsidR="0093781F" w:rsidRPr="00743775" w:rsidRDefault="00743775">
      <w:pPr>
        <w:spacing w:after="120"/>
        <w:ind w:firstLine="720"/>
        <w:jc w:val="both"/>
        <w:rPr>
          <w:bCs/>
          <w:lang w:val="pt-BR"/>
        </w:rPr>
      </w:pPr>
      <w:r>
        <w:rPr>
          <w:bCs/>
          <w:lang w:val="pt-BR"/>
        </w:rPr>
        <w:t>-ThS.Nguyễn Thị Hạ Nguyên</w:t>
      </w:r>
    </w:p>
    <w:p w:rsidR="0093781F" w:rsidRPr="00743775" w:rsidRDefault="00D727FB">
      <w:pPr>
        <w:spacing w:after="120"/>
        <w:ind w:firstLine="720"/>
        <w:jc w:val="both"/>
        <w:rPr>
          <w:bCs/>
          <w:lang w:val="pt-BR"/>
        </w:rPr>
      </w:pPr>
      <w:r>
        <w:rPr>
          <w:bCs/>
          <w:lang w:val="id-ID"/>
        </w:rPr>
        <w:t>-</w:t>
      </w:r>
      <w:r w:rsidRPr="00743775">
        <w:rPr>
          <w:bCs/>
          <w:lang w:val="pt-BR"/>
        </w:rPr>
        <w:t>Th.s Lê Phi Hùng</w:t>
      </w:r>
    </w:p>
    <w:p w:rsidR="0093781F" w:rsidRPr="009C4884" w:rsidRDefault="00D727FB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color w:val="FF0000"/>
          <w:lang w:val="pt-BR"/>
        </w:rPr>
      </w:pPr>
      <w:r w:rsidRPr="009C4884">
        <w:rPr>
          <w:b/>
          <w:bCs/>
          <w:lang w:val="pt-BR"/>
        </w:rPr>
        <w:t>Điều kiện tham gia học tập học phần</w:t>
      </w:r>
    </w:p>
    <w:p w:rsidR="0093781F" w:rsidRPr="00546724" w:rsidRDefault="00546724">
      <w:pPr>
        <w:tabs>
          <w:tab w:val="left" w:pos="3451"/>
        </w:tabs>
        <w:spacing w:before="60" w:after="60"/>
        <w:ind w:firstLine="720"/>
        <w:jc w:val="both"/>
        <w:rPr>
          <w:b/>
          <w:bCs/>
          <w:lang w:val="pt-BR"/>
        </w:rPr>
      </w:pPr>
      <w:r>
        <w:rPr>
          <w:bCs/>
          <w:lang w:val="pt-BR"/>
        </w:rPr>
        <w:t xml:space="preserve">Môn học tiên quyết: </w:t>
      </w:r>
      <w:r w:rsidRPr="00546724">
        <w:rPr>
          <w:bCs/>
          <w:lang w:val="pt-BR"/>
        </w:rPr>
        <w:t>Hình họa cơ bản, vẽ mỹ thuật, ký họa</w:t>
      </w:r>
    </w:p>
    <w:p w:rsidR="0093781F" w:rsidRPr="009C4884" w:rsidRDefault="00D727FB">
      <w:pPr>
        <w:spacing w:before="60" w:after="60"/>
        <w:ind w:firstLine="720"/>
        <w:jc w:val="both"/>
        <w:rPr>
          <w:bCs/>
          <w:lang w:val="pt-BR"/>
        </w:rPr>
      </w:pPr>
      <w:r w:rsidRPr="009C4884">
        <w:rPr>
          <w:bCs/>
          <w:lang w:val="pt-BR"/>
        </w:rPr>
        <w:t xml:space="preserve">Môn học trước: </w:t>
      </w:r>
      <w:r>
        <w:rPr>
          <w:bCs/>
          <w:lang w:val="id-ID"/>
        </w:rPr>
        <w:t>không</w:t>
      </w:r>
    </w:p>
    <w:p w:rsidR="0093781F" w:rsidRPr="00743775" w:rsidRDefault="00D727FB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  <w:lang w:val="fr-FR"/>
        </w:rPr>
      </w:pPr>
      <w:r w:rsidRPr="00743775">
        <w:rPr>
          <w:b/>
          <w:bCs/>
          <w:lang w:val="fr-FR"/>
        </w:rPr>
        <w:t>Mô tả học phần (Course Description)</w:t>
      </w:r>
    </w:p>
    <w:p w:rsidR="00AD3A8C" w:rsidRPr="00AD3A8C" w:rsidRDefault="009C79BE" w:rsidP="00AD3A8C">
      <w:pPr>
        <w:spacing w:after="120"/>
        <w:ind w:left="567"/>
        <w:rPr>
          <w:lang w:val="fr-FR"/>
        </w:rPr>
      </w:pPr>
      <w:r>
        <w:rPr>
          <w:lang w:val="fr-FR"/>
        </w:rPr>
        <w:t>Môn học</w:t>
      </w:r>
      <w:r w:rsidR="00AD3A8C" w:rsidRPr="00AD3A8C">
        <w:rPr>
          <w:lang w:val="fr-FR"/>
        </w:rPr>
        <w:t xml:space="preserve"> cung cấp cho sinh viên các kiến thức về: Phác họa</w:t>
      </w:r>
      <w:r w:rsidR="00324C96">
        <w:rPr>
          <w:lang w:val="fr-FR"/>
        </w:rPr>
        <w:t xml:space="preserve"> hình</w:t>
      </w:r>
      <w:r w:rsidR="00324C96" w:rsidRPr="00AD3A8C">
        <w:rPr>
          <w:lang w:val="fr-FR"/>
        </w:rPr>
        <w:t xml:space="preserve">dáng </w:t>
      </w:r>
      <w:r w:rsidR="008C7DA7">
        <w:rPr>
          <w:lang w:val="fr-FR"/>
        </w:rPr>
        <w:t>người thời trang</w:t>
      </w:r>
      <w:r w:rsidR="00324C96">
        <w:rPr>
          <w:lang w:val="fr-FR"/>
        </w:rPr>
        <w:t xml:space="preserve">một cách </w:t>
      </w:r>
      <w:r w:rsidR="00324C96" w:rsidRPr="00AD3A8C">
        <w:rPr>
          <w:lang w:val="fr-FR"/>
        </w:rPr>
        <w:t>hoàn thiện</w:t>
      </w:r>
      <w:r w:rsidR="00324C96">
        <w:rPr>
          <w:lang w:val="fr-FR"/>
        </w:rPr>
        <w:t xml:space="preserve">, </w:t>
      </w:r>
      <w:r w:rsidR="00AD3A8C" w:rsidRPr="00AD3A8C">
        <w:rPr>
          <w:lang w:val="fr-FR"/>
        </w:rPr>
        <w:t xml:space="preserve">diễn tả sâu </w:t>
      </w:r>
      <w:r w:rsidR="00324C96">
        <w:rPr>
          <w:lang w:val="fr-FR"/>
        </w:rPr>
        <w:t>từ kiểu dáng</w:t>
      </w:r>
      <w:r w:rsidR="008C7DA7">
        <w:rPr>
          <w:lang w:val="fr-FR"/>
        </w:rPr>
        <w:t xml:space="preserve">,chất liệu </w:t>
      </w:r>
      <w:r w:rsidR="00324C96">
        <w:rPr>
          <w:lang w:val="fr-FR"/>
        </w:rPr>
        <w:t>trang phục,</w:t>
      </w:r>
      <w:r>
        <w:rPr>
          <w:lang w:val="fr-FR"/>
        </w:rPr>
        <w:t xml:space="preserve"> đặc điểm, động tác, tư thế, chân dung,…Tất cả được trao chuốt và thể hiện trong từng bộ sưu tập thiết kế với những đề tài nhất định.</w:t>
      </w:r>
    </w:p>
    <w:p w:rsidR="0093781F" w:rsidRPr="00F57400" w:rsidRDefault="00D727FB" w:rsidP="00F57400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F57400">
        <w:rPr>
          <w:b/>
          <w:bCs/>
        </w:rPr>
        <w:t>Mục tiêu học phần (Course Goals)</w:t>
      </w:r>
    </w:p>
    <w:tbl>
      <w:tblPr>
        <w:tblW w:w="9629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42"/>
        <w:gridCol w:w="6663"/>
        <w:gridCol w:w="1724"/>
      </w:tblGrid>
      <w:tr w:rsidR="0093781F" w:rsidTr="00413F0E">
        <w:tc>
          <w:tcPr>
            <w:tcW w:w="12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Mục tiêu</w:t>
            </w:r>
          </w:p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(Goals)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Mô tả</w:t>
            </w:r>
          </w:p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(Goal description)</w:t>
            </w:r>
          </w:p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>
              <w:rPr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Chuẩn đầu ra</w:t>
            </w:r>
          </w:p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CTĐT</w:t>
            </w:r>
          </w:p>
        </w:tc>
      </w:tr>
      <w:tr w:rsidR="0093781F" w:rsidTr="00413F0E">
        <w:trPr>
          <w:trHeight w:val="395"/>
        </w:trPr>
        <w:tc>
          <w:tcPr>
            <w:tcW w:w="1242" w:type="dxa"/>
          </w:tcPr>
          <w:p w:rsidR="0093781F" w:rsidRDefault="00D727FB" w:rsidP="00413F0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G1</w:t>
            </w:r>
          </w:p>
        </w:tc>
        <w:tc>
          <w:tcPr>
            <w:tcW w:w="6663" w:type="dxa"/>
          </w:tcPr>
          <w:p w:rsidR="0093781F" w:rsidRPr="00633338" w:rsidRDefault="00633338" w:rsidP="0022251F">
            <w:pPr>
              <w:spacing w:after="120"/>
              <w:jc w:val="both"/>
              <w:rPr>
                <w:b/>
                <w:bCs/>
              </w:rPr>
            </w:pPr>
            <w:r>
              <w:t xml:space="preserve">Kiến thức </w:t>
            </w:r>
            <w:r w:rsidR="0054618F">
              <w:t xml:space="preserve">diễn tả đặc điểm, hình </w:t>
            </w:r>
            <w:r w:rsidR="0022251F">
              <w:t xml:space="preserve">dáng và chất liệu trang phục lên từng </w:t>
            </w:r>
            <w:r w:rsidR="0054618F">
              <w:t>người mẫu trong điều kiện cụ thể.</w:t>
            </w:r>
          </w:p>
        </w:tc>
        <w:tc>
          <w:tcPr>
            <w:tcW w:w="1724" w:type="dxa"/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  <w:lang w:val="id-ID"/>
              </w:rPr>
              <w:t xml:space="preserve">1.1, </w:t>
            </w:r>
            <w:r>
              <w:rPr>
                <w:bCs/>
              </w:rPr>
              <w:t>1.2</w:t>
            </w:r>
            <w:r w:rsidR="00633338">
              <w:rPr>
                <w:bCs/>
              </w:rPr>
              <w:t>, 1.3</w:t>
            </w:r>
          </w:p>
        </w:tc>
      </w:tr>
      <w:tr w:rsidR="0093781F" w:rsidTr="00413F0E">
        <w:tc>
          <w:tcPr>
            <w:tcW w:w="1242" w:type="dxa"/>
            <w:tcBorders>
              <w:bottom w:val="single" w:sz="6" w:space="0" w:color="000000"/>
            </w:tcBorders>
          </w:tcPr>
          <w:p w:rsidR="0093781F" w:rsidRDefault="00D727FB" w:rsidP="00413F0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93781F" w:rsidRPr="00633338" w:rsidRDefault="00633338" w:rsidP="0022251F">
            <w:pPr>
              <w:spacing w:after="120"/>
              <w:jc w:val="both"/>
            </w:pPr>
            <w:r>
              <w:t xml:space="preserve">Khả năng phân tích, lập luận, giải quyết các </w:t>
            </w:r>
            <w:r w:rsidR="0022251F">
              <w:t xml:space="preserve">mẫu hình phác thảo </w:t>
            </w:r>
            <w:r>
              <w:t xml:space="preserve">để thử nghiệm, khám phá nâng cao </w:t>
            </w:r>
            <w:r w:rsidR="00B10B9C">
              <w:t xml:space="preserve">sự </w:t>
            </w:r>
            <w:r>
              <w:t>tư duy sáng tạo</w:t>
            </w:r>
            <w:r w:rsidR="00B10B9C">
              <w:t xml:space="preserve">, phục vụ cho phát triển kỹ năng </w:t>
            </w:r>
            <w:r w:rsidR="0054618F">
              <w:t>thiết kế ngành.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2.1, 2.2</w:t>
            </w:r>
            <w:r w:rsidR="00413F0E">
              <w:rPr>
                <w:bCs/>
              </w:rPr>
              <w:t>, 2.3, 2.4, 2.5</w:t>
            </w:r>
          </w:p>
        </w:tc>
      </w:tr>
      <w:tr w:rsidR="00413F0E" w:rsidTr="00413F0E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</w:tcPr>
          <w:p w:rsidR="00413F0E" w:rsidRDefault="00413F0E" w:rsidP="00413F0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</w:tcPr>
          <w:p w:rsidR="00413F0E" w:rsidRPr="001945D6" w:rsidRDefault="00413F0E" w:rsidP="00413F0E">
            <w:pPr>
              <w:rPr>
                <w:b/>
                <w:bCs/>
              </w:rPr>
            </w:pPr>
            <w:r>
              <w:t>K</w:t>
            </w:r>
            <w:r>
              <w:rPr>
                <w:lang w:val="id-ID"/>
              </w:rPr>
              <w:t xml:space="preserve">hả năng </w:t>
            </w:r>
            <w:r>
              <w:t>làm việc nhóm và giao tiếp bằng ngôn ngữ chuyên ngành</w:t>
            </w:r>
            <w:r w:rsidR="00C935C0">
              <w:t xml:space="preserve"> đồ họa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413F0E" w:rsidRDefault="00413F0E" w:rsidP="00413F0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3.1,</w:t>
            </w:r>
            <w:r w:rsidR="00487237">
              <w:rPr>
                <w:bCs/>
              </w:rPr>
              <w:t xml:space="preserve"> </w:t>
            </w:r>
            <w:r>
              <w:rPr>
                <w:bCs/>
              </w:rPr>
              <w:t>3.2, 3.3</w:t>
            </w:r>
          </w:p>
        </w:tc>
      </w:tr>
      <w:tr w:rsidR="00413F0E" w:rsidTr="00413F0E"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</w:tcPr>
          <w:p w:rsidR="00413F0E" w:rsidRDefault="00413F0E" w:rsidP="00413F0E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6663" w:type="dxa"/>
            <w:tcBorders>
              <w:top w:val="single" w:sz="6" w:space="0" w:color="000000"/>
              <w:bottom w:val="single" w:sz="6" w:space="0" w:color="000000"/>
            </w:tcBorders>
          </w:tcPr>
          <w:p w:rsidR="00413F0E" w:rsidRPr="00BF7507" w:rsidRDefault="008A1F06" w:rsidP="008A1F06">
            <w:pPr>
              <w:spacing w:after="120"/>
              <w:jc w:val="both"/>
            </w:pPr>
            <w:r>
              <w:t xml:space="preserve">Vận dụng kiến thức vào việc </w:t>
            </w:r>
            <w:r w:rsidR="002723D3">
              <w:t>hình thành ý tưởng, thiết kế,</w:t>
            </w:r>
            <w:r w:rsidR="00BF7507">
              <w:t xml:space="preserve"> triển khai </w:t>
            </w:r>
            <w:r w:rsidR="002723D3">
              <w:t xml:space="preserve">và thử nghiệm </w:t>
            </w:r>
            <w:r w:rsidR="00BF7507">
              <w:t>bộ</w:t>
            </w:r>
            <w:r w:rsidR="002723D3">
              <w:t xml:space="preserve"> mẫu sưu tập thiết kế vào cuộc sống</w:t>
            </w:r>
            <w:r w:rsidR="00BF7507">
              <w:t>.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413F0E" w:rsidRDefault="00BF7507">
            <w:pPr>
              <w:tabs>
                <w:tab w:val="left" w:pos="284"/>
                <w:tab w:val="left" w:pos="5954"/>
              </w:tabs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4.3, 4.4, 4.5</w:t>
            </w:r>
            <w:r w:rsidR="00947DD8">
              <w:rPr>
                <w:bCs/>
              </w:rPr>
              <w:t>, 4.6</w:t>
            </w:r>
          </w:p>
        </w:tc>
      </w:tr>
    </w:tbl>
    <w:p w:rsidR="0093781F" w:rsidRDefault="0093781F">
      <w:pPr>
        <w:tabs>
          <w:tab w:val="left" w:pos="284"/>
          <w:tab w:val="left" w:pos="5954"/>
        </w:tabs>
        <w:spacing w:before="60" w:after="60"/>
        <w:jc w:val="both"/>
        <w:rPr>
          <w:b/>
          <w:bCs/>
        </w:rPr>
      </w:pPr>
    </w:p>
    <w:p w:rsidR="0093781F" w:rsidRPr="00F57400" w:rsidRDefault="00D727FB" w:rsidP="00F57400">
      <w:pPr>
        <w:pStyle w:val="ListParagraph"/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 w:rsidRPr="00F57400">
        <w:rPr>
          <w:b/>
          <w:bCs/>
        </w:rPr>
        <w:t>Chuẩn đầu ra của học phần</w:t>
      </w:r>
    </w:p>
    <w:tbl>
      <w:tblPr>
        <w:tblW w:w="9629" w:type="dxa"/>
        <w:tblInd w:w="-70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9"/>
        <w:gridCol w:w="829"/>
        <w:gridCol w:w="6919"/>
        <w:gridCol w:w="1342"/>
      </w:tblGrid>
      <w:tr w:rsidR="0093781F" w:rsidTr="00C90536">
        <w:tc>
          <w:tcPr>
            <w:tcW w:w="1368" w:type="dxa"/>
            <w:gridSpan w:val="2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Chuẩn đầu ra HP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>
              <w:rPr>
                <w:b/>
                <w:bCs/>
                <w:color w:val="0033CC"/>
              </w:rPr>
              <w:t>Mô tả</w:t>
            </w:r>
          </w:p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>
              <w:rPr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93781F" w:rsidRDefault="00D727FB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>
              <w:rPr>
                <w:b/>
                <w:bCs/>
                <w:color w:val="0033CC"/>
              </w:rPr>
              <w:t>Chuẩn đầu ra CDIO</w:t>
            </w:r>
          </w:p>
        </w:tc>
      </w:tr>
      <w:tr w:rsidR="00046C76" w:rsidTr="00C90536">
        <w:trPr>
          <w:trHeight w:val="45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76" w:rsidRDefault="00046C7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76" w:rsidRDefault="00046C7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G1.1</w:t>
            </w:r>
          </w:p>
        </w:tc>
        <w:tc>
          <w:tcPr>
            <w:tcW w:w="6919" w:type="dxa"/>
            <w:tcBorders>
              <w:bottom w:val="single" w:sz="6" w:space="0" w:color="000000"/>
            </w:tcBorders>
          </w:tcPr>
          <w:p w:rsidR="00046C76" w:rsidRPr="00046C76" w:rsidRDefault="00700DA7" w:rsidP="00700DA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Minh họa về phương pháp vẽ ký họa: tư thế động tác người, trang phục, chất liệu.</w:t>
            </w:r>
          </w:p>
        </w:tc>
        <w:tc>
          <w:tcPr>
            <w:tcW w:w="1342" w:type="dxa"/>
            <w:tcBorders>
              <w:bottom w:val="single" w:sz="6" w:space="0" w:color="000000"/>
            </w:tcBorders>
          </w:tcPr>
          <w:p w:rsidR="00046C76" w:rsidRDefault="00046C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>1.</w:t>
            </w:r>
            <w:r>
              <w:rPr>
                <w:bCs/>
              </w:rPr>
              <w:t>1</w:t>
            </w:r>
          </w:p>
        </w:tc>
      </w:tr>
      <w:tr w:rsidR="00046C76" w:rsidTr="00C90536">
        <w:trPr>
          <w:trHeight w:val="54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C76" w:rsidRDefault="00046C7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76" w:rsidRDefault="00046C7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G1.2</w:t>
            </w:r>
          </w:p>
        </w:tc>
        <w:tc>
          <w:tcPr>
            <w:tcW w:w="6919" w:type="dxa"/>
            <w:tcBorders>
              <w:bottom w:val="single" w:sz="4" w:space="0" w:color="auto"/>
            </w:tcBorders>
          </w:tcPr>
          <w:p w:rsidR="00046C76" w:rsidRPr="00046C76" w:rsidRDefault="00700DA7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Mô tả một cách toàn diện về hình dáng cơ thể người mẫu, kiểu dáng trang phục và phụ kiện đi kèm,…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046C76" w:rsidRDefault="00046C76" w:rsidP="00046C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1.2</w:t>
            </w:r>
          </w:p>
        </w:tc>
      </w:tr>
      <w:tr w:rsidR="00046C76" w:rsidTr="00C90536">
        <w:trPr>
          <w:trHeight w:val="520"/>
        </w:trPr>
        <w:tc>
          <w:tcPr>
            <w:tcW w:w="53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6C76" w:rsidRDefault="00046C7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C76" w:rsidRDefault="00046C76" w:rsidP="00046C7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G1.3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046C76" w:rsidRDefault="00B24C0D" w:rsidP="00D23E24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Phác họa các dáng mẫu thời trang trong từng bộ sưu tập mẫu thiết kế.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046C76" w:rsidRPr="007F458A" w:rsidRDefault="007F458A" w:rsidP="00046C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</w:tr>
      <w:tr w:rsidR="008C265D" w:rsidTr="00C90536">
        <w:trPr>
          <w:trHeight w:val="452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5D" w:rsidRDefault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5D" w:rsidRDefault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G2.1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A57063" w:rsidRDefault="008C265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  <w:lang w:val="id-ID"/>
              </w:rPr>
            </w:pPr>
            <w:r w:rsidRPr="00F95E69">
              <w:rPr>
                <w:bCs/>
                <w:lang w:val="id-ID"/>
              </w:rPr>
              <w:t>Xác định đối tượng vẽ và phạm vi thể hiện;</w:t>
            </w:r>
          </w:p>
          <w:p w:rsidR="008C265D" w:rsidRPr="00F95E69" w:rsidRDefault="008C265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  <w:lang w:val="id-ID"/>
              </w:rPr>
            </w:pPr>
            <w:r w:rsidRPr="00F95E69">
              <w:rPr>
                <w:bCs/>
                <w:lang w:val="id-ID"/>
              </w:rPr>
              <w:t xml:space="preserve"> Ước lượng và phân tích </w:t>
            </w:r>
            <w:r w:rsidRPr="0028000E">
              <w:rPr>
                <w:bCs/>
                <w:lang w:val="id-ID"/>
              </w:rPr>
              <w:t xml:space="preserve">mẫu </w:t>
            </w:r>
            <w:r w:rsidRPr="00F95E69">
              <w:rPr>
                <w:bCs/>
                <w:lang w:val="id-ID"/>
              </w:rPr>
              <w:t>để tìm ra nét r</w:t>
            </w:r>
            <w:r>
              <w:rPr>
                <w:bCs/>
                <w:lang w:val="id-ID"/>
              </w:rPr>
              <w:t>iêng, đặc điểm của đối tượng</w:t>
            </w:r>
            <w:r w:rsidRPr="00F95E69">
              <w:rPr>
                <w:bCs/>
                <w:lang w:val="id-ID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A57063" w:rsidRDefault="008C265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>2.1.1</w:t>
            </w:r>
          </w:p>
          <w:p w:rsidR="008C265D" w:rsidRPr="00F95E69" w:rsidRDefault="008C265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</w:tr>
      <w:tr w:rsidR="008C265D" w:rsidTr="00C90536">
        <w:trPr>
          <w:trHeight w:val="6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5D" w:rsidRDefault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5D" w:rsidRDefault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  <w:lang w:val="id-ID"/>
              </w:rPr>
            </w:pPr>
            <w:r>
              <w:rPr>
                <w:b/>
                <w:bCs/>
                <w:lang w:val="id-ID"/>
              </w:rPr>
              <w:t>G 2.2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8C265D" w:rsidRPr="00A9524F" w:rsidRDefault="008C265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  <w:lang w:val="id-ID"/>
              </w:rPr>
            </w:pPr>
            <w:r w:rsidRPr="00A9524F">
              <w:rPr>
                <w:bCs/>
                <w:lang w:val="id-ID"/>
              </w:rPr>
              <w:t>Thử nghiệm hình vẽ lên khổ giấy bằng nhiều bút pháp, phong cách khác nhau.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8C265D" w:rsidRDefault="008C265D" w:rsidP="00F06783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2.2.4</w:t>
            </w:r>
          </w:p>
        </w:tc>
      </w:tr>
      <w:tr w:rsidR="008C265D" w:rsidTr="00C90536">
        <w:trPr>
          <w:trHeight w:val="37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5D" w:rsidRDefault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5D" w:rsidRPr="00F06783" w:rsidRDefault="00F06783" w:rsidP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G2.3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8C265D" w:rsidRPr="00F06783" w:rsidRDefault="00F06783" w:rsidP="008C265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Quan sát tổng thể đối tượng mẫu, so sánh các bộ phận để thể hiện một cách có hệ thống, hài hòa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8C265D" w:rsidRPr="00F06783" w:rsidRDefault="00F06783" w:rsidP="008C265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</w:tr>
      <w:tr w:rsidR="008C265D" w:rsidTr="00C90536">
        <w:trPr>
          <w:trHeight w:val="2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5D" w:rsidRDefault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5D" w:rsidRPr="00F06783" w:rsidRDefault="00F06783" w:rsidP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G2.4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</w:tcPr>
          <w:p w:rsidR="008C265D" w:rsidRPr="00A46A82" w:rsidRDefault="00A57063" w:rsidP="00C47EF8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Phát huy</w:t>
            </w:r>
            <w:r w:rsidR="00A46A82">
              <w:rPr>
                <w:bCs/>
              </w:rPr>
              <w:t xml:space="preserve"> tính kiên trì, linh hoạt </w:t>
            </w:r>
            <w:r w:rsidR="00C47EF8">
              <w:rPr>
                <w:bCs/>
              </w:rPr>
              <w:t xml:space="preserve">trong bài vẽ </w:t>
            </w:r>
            <w:r w:rsidR="00360AE9">
              <w:rPr>
                <w:bCs/>
              </w:rPr>
              <w:t>bằng cách tư duy sáng tạo; Hiểu rõ về bản thân để đặt ra mục tiêu cuối cùng cho hiệu quả công việc.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C47EF8" w:rsidRDefault="00C47EF8" w:rsidP="00A57063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2.4.2</w:t>
            </w:r>
          </w:p>
          <w:p w:rsidR="008C265D" w:rsidRPr="008753F5" w:rsidRDefault="008753F5" w:rsidP="00A57063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 2.4.5</w:t>
            </w:r>
          </w:p>
        </w:tc>
      </w:tr>
      <w:tr w:rsidR="008C265D" w:rsidTr="00C90536">
        <w:trPr>
          <w:trHeight w:val="68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65D" w:rsidRDefault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8C265D" w:rsidRPr="00F06783" w:rsidRDefault="00F06783" w:rsidP="008C265D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G2.5</w:t>
            </w:r>
          </w:p>
        </w:tc>
        <w:tc>
          <w:tcPr>
            <w:tcW w:w="6919" w:type="dxa"/>
            <w:tcBorders>
              <w:top w:val="single" w:sz="4" w:space="0" w:color="auto"/>
              <w:bottom w:val="single" w:sz="6" w:space="0" w:color="000000"/>
            </w:tcBorders>
          </w:tcPr>
          <w:p w:rsidR="00645638" w:rsidRDefault="00645638" w:rsidP="008C265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Luôn cập nhật thông tin </w:t>
            </w:r>
            <w:r w:rsidR="0075266B">
              <w:rPr>
                <w:bCs/>
              </w:rPr>
              <w:t>để học hỏi và nâng cao tay nghề</w:t>
            </w:r>
          </w:p>
          <w:p w:rsidR="008C265D" w:rsidRPr="00E444FF" w:rsidRDefault="0075266B" w:rsidP="008C265D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Lập</w:t>
            </w:r>
            <w:r w:rsidR="00E444FF">
              <w:rPr>
                <w:bCs/>
              </w:rPr>
              <w:t xml:space="preserve"> kế hoạch bản thân </w:t>
            </w:r>
            <w:r>
              <w:rPr>
                <w:bCs/>
              </w:rPr>
              <w:t>cho việc phát triển chuyên môn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6" w:space="0" w:color="000000"/>
            </w:tcBorders>
          </w:tcPr>
          <w:p w:rsidR="008C265D" w:rsidRDefault="00296AD9" w:rsidP="008C265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2.5.4</w:t>
            </w:r>
          </w:p>
          <w:p w:rsidR="0075266B" w:rsidRPr="00296AD9" w:rsidRDefault="0075266B" w:rsidP="008C265D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2.5.3</w:t>
            </w:r>
          </w:p>
        </w:tc>
      </w:tr>
      <w:tr w:rsidR="00D864B8" w:rsidTr="00C90536">
        <w:tc>
          <w:tcPr>
            <w:tcW w:w="53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G3.1</w:t>
            </w:r>
          </w:p>
        </w:tc>
        <w:tc>
          <w:tcPr>
            <w:tcW w:w="6919" w:type="dxa"/>
            <w:tcBorders>
              <w:top w:val="single" w:sz="6" w:space="0" w:color="000000"/>
              <w:bottom w:val="single" w:sz="6" w:space="0" w:color="000000"/>
            </w:tcBorders>
          </w:tcPr>
          <w:p w:rsidR="00C703B9" w:rsidRDefault="00D864B8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 xml:space="preserve">Hoạt động nhóm một cách có hiệu quả </w:t>
            </w:r>
          </w:p>
          <w:p w:rsidR="00D864B8" w:rsidRPr="00296AD9" w:rsidRDefault="002A4036" w:rsidP="002A4036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Hợ</w:t>
            </w:r>
            <w:r w:rsidR="00D864B8">
              <w:rPr>
                <w:bCs/>
              </w:rPr>
              <w:t>p tác</w:t>
            </w:r>
            <w:r>
              <w:rPr>
                <w:bCs/>
              </w:rPr>
              <w:t xml:space="preserve"> kỹ thuật và trao đổi chuyên môn</w:t>
            </w:r>
            <w:r w:rsidR="00D864B8">
              <w:rPr>
                <w:bCs/>
              </w:rPr>
              <w:t xml:space="preserve"> lẫn nhau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</w:tcBorders>
          </w:tcPr>
          <w:p w:rsidR="00A34F6E" w:rsidRDefault="00D864B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34F6E">
              <w:rPr>
                <w:bCs/>
              </w:rPr>
              <w:t>.1.2</w:t>
            </w:r>
          </w:p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 3.1.5</w:t>
            </w:r>
          </w:p>
        </w:tc>
      </w:tr>
      <w:tr w:rsidR="00D864B8" w:rsidTr="00C90536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G3.2</w:t>
            </w:r>
          </w:p>
        </w:tc>
        <w:tc>
          <w:tcPr>
            <w:tcW w:w="6919" w:type="dxa"/>
          </w:tcPr>
          <w:p w:rsidR="00D864B8" w:rsidRPr="006A21F9" w:rsidRDefault="00D864B8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Giao tiếp bằng ngôn ngữ chuyên môn và đồ họa</w:t>
            </w:r>
          </w:p>
        </w:tc>
        <w:tc>
          <w:tcPr>
            <w:tcW w:w="1342" w:type="dxa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3.</w:t>
            </w:r>
            <w:r>
              <w:rPr>
                <w:bCs/>
                <w:lang w:val="id-ID"/>
              </w:rPr>
              <w:t>2</w:t>
            </w:r>
            <w:r>
              <w:rPr>
                <w:bCs/>
              </w:rPr>
              <w:t>.5</w:t>
            </w:r>
          </w:p>
        </w:tc>
      </w:tr>
      <w:tr w:rsidR="00D864B8" w:rsidTr="00C90536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G3.3</w:t>
            </w:r>
          </w:p>
        </w:tc>
        <w:tc>
          <w:tcPr>
            <w:tcW w:w="6919" w:type="dxa"/>
          </w:tcPr>
          <w:p w:rsidR="00D864B8" w:rsidRDefault="00A34F6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Trình bày được</w:t>
            </w:r>
            <w:r w:rsidR="00D864B8">
              <w:rPr>
                <w:bCs/>
              </w:rPr>
              <w:t xml:space="preserve"> một số thuật ngữ </w:t>
            </w:r>
            <w:r w:rsidR="001C7E9D">
              <w:rPr>
                <w:bCs/>
              </w:rPr>
              <w:t xml:space="preserve">tiếng anh </w:t>
            </w:r>
            <w:r w:rsidR="00D864B8">
              <w:rPr>
                <w:bCs/>
              </w:rPr>
              <w:t>chuyên ngành của học phần</w:t>
            </w:r>
          </w:p>
        </w:tc>
        <w:tc>
          <w:tcPr>
            <w:tcW w:w="1342" w:type="dxa"/>
          </w:tcPr>
          <w:p w:rsidR="00D864B8" w:rsidRDefault="00D864B8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3.3.1</w:t>
            </w:r>
          </w:p>
        </w:tc>
      </w:tr>
      <w:tr w:rsidR="00C90536" w:rsidTr="00C90536"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G4.3</w:t>
            </w:r>
          </w:p>
        </w:tc>
        <w:tc>
          <w:tcPr>
            <w:tcW w:w="6919" w:type="dxa"/>
          </w:tcPr>
          <w:p w:rsidR="00C90536" w:rsidRDefault="00C90536" w:rsidP="00123AC6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Thiết lập mục tiêu và yêu cầu của giáo viên, để hình thành ý tưởng sáng tạo bộ mẫu trang phục về một chủ đề trong cuộc sống</w:t>
            </w:r>
          </w:p>
        </w:tc>
        <w:tc>
          <w:tcPr>
            <w:tcW w:w="1342" w:type="dxa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4.3.1</w:t>
            </w:r>
          </w:p>
        </w:tc>
      </w:tr>
      <w:tr w:rsidR="00C90536" w:rsidTr="00C90536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G4.4</w:t>
            </w:r>
          </w:p>
        </w:tc>
        <w:tc>
          <w:tcPr>
            <w:tcW w:w="6919" w:type="dxa"/>
          </w:tcPr>
          <w:p w:rsidR="00C90536" w:rsidRDefault="00C90536" w:rsidP="007D64AE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Vận dụng kiến thức trong thiết kế chuyển ý tưởng thành những mẫu vẽ phác thảo</w:t>
            </w:r>
          </w:p>
        </w:tc>
        <w:tc>
          <w:tcPr>
            <w:tcW w:w="1342" w:type="dxa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4.4.3</w:t>
            </w:r>
          </w:p>
        </w:tc>
      </w:tr>
      <w:tr w:rsidR="00C90536" w:rsidTr="00C90536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G4.5</w:t>
            </w:r>
          </w:p>
        </w:tc>
        <w:tc>
          <w:tcPr>
            <w:tcW w:w="6919" w:type="dxa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Tích hợp ý tưởng, mẫu thiết kế chọn ra những mẫu ưng ý phối màu cho phù hợp với ý nghĩa và cuộc sống.</w:t>
            </w:r>
          </w:p>
        </w:tc>
        <w:tc>
          <w:tcPr>
            <w:tcW w:w="1342" w:type="dxa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4.5.4</w:t>
            </w:r>
          </w:p>
        </w:tc>
      </w:tr>
      <w:tr w:rsidR="00C90536" w:rsidTr="00C90536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G4.6</w:t>
            </w:r>
          </w:p>
        </w:tc>
        <w:tc>
          <w:tcPr>
            <w:tcW w:w="6919" w:type="dxa"/>
            <w:tcBorders>
              <w:bottom w:val="single" w:sz="4" w:space="0" w:color="auto"/>
            </w:tcBorders>
          </w:tcPr>
          <w:p w:rsidR="00C90536" w:rsidRDefault="00154ABB">
            <w:pPr>
              <w:tabs>
                <w:tab w:val="left" w:pos="284"/>
                <w:tab w:val="left" w:pos="5954"/>
              </w:tabs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Trình</w:t>
            </w:r>
            <w:r w:rsidR="00C90536">
              <w:rPr>
                <w:bCs/>
              </w:rPr>
              <w:t xml:space="preserve"> bày những mẫu thiết kế trước công chúng, giúp sinh viên học hỏi và nâng cao kiến thức chuyên môn.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C90536" w:rsidRDefault="00C9053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4.6.1</w:t>
            </w:r>
          </w:p>
        </w:tc>
      </w:tr>
    </w:tbl>
    <w:p w:rsidR="0093781F" w:rsidRDefault="00F57400">
      <w:pPr>
        <w:tabs>
          <w:tab w:val="left" w:pos="567"/>
          <w:tab w:val="left" w:pos="5954"/>
        </w:tabs>
        <w:spacing w:before="60" w:after="60"/>
        <w:jc w:val="both"/>
        <w:rPr>
          <w:bCs/>
          <w:lang w:val="de-DE"/>
        </w:rPr>
      </w:pPr>
      <w:r>
        <w:rPr>
          <w:b/>
          <w:bCs/>
          <w:lang w:val="id-ID"/>
        </w:rPr>
        <w:t xml:space="preserve">9. </w:t>
      </w:r>
      <w:r w:rsidR="00D727FB">
        <w:rPr>
          <w:b/>
          <w:bCs/>
          <w:lang w:val="de-DE"/>
        </w:rPr>
        <w:t>Tài liệu học tập</w:t>
      </w:r>
    </w:p>
    <w:p w:rsidR="001300B9" w:rsidRPr="00C05DE9" w:rsidRDefault="001300B9" w:rsidP="001300B9">
      <w:pPr>
        <w:spacing w:after="120"/>
        <w:rPr>
          <w:lang w:val="de-DE"/>
        </w:rPr>
      </w:pPr>
      <w:r w:rsidRPr="00C05DE9">
        <w:rPr>
          <w:b/>
          <w:bCs/>
          <w:lang w:val="de-DE"/>
        </w:rPr>
        <w:t xml:space="preserve">- </w:t>
      </w:r>
      <w:r w:rsidRPr="00C05DE9">
        <w:rPr>
          <w:lang w:val="de-DE"/>
        </w:rPr>
        <w:t>Sách, giáo trình chính:</w:t>
      </w:r>
    </w:p>
    <w:p w:rsidR="001300B9" w:rsidRPr="00C05DE9" w:rsidRDefault="001300B9" w:rsidP="001300B9">
      <w:pPr>
        <w:spacing w:after="120"/>
        <w:ind w:left="720"/>
        <w:rPr>
          <w:lang w:val="de-DE"/>
        </w:rPr>
      </w:pPr>
      <w:r w:rsidRPr="00C05DE9">
        <w:rPr>
          <w:lang w:val="de-DE"/>
        </w:rPr>
        <w:tab/>
      </w:r>
      <w:r>
        <w:rPr>
          <w:lang w:val="de-DE"/>
        </w:rPr>
        <w:t>[1].</w:t>
      </w:r>
      <w:r w:rsidRPr="00C05DE9">
        <w:rPr>
          <w:lang w:val="de-DE"/>
        </w:rPr>
        <w:t xml:space="preserve">Trương Hạnh  </w:t>
      </w:r>
      <w:r>
        <w:rPr>
          <w:i/>
          <w:lang w:val="de-DE"/>
        </w:rPr>
        <w:t xml:space="preserve">phương pháp vẽ người mẫu trong thiết kế thời </w:t>
      </w:r>
      <w:r w:rsidRPr="00153FD1">
        <w:rPr>
          <w:i/>
          <w:lang w:val="de-DE"/>
        </w:rPr>
        <w:t xml:space="preserve">trang </w:t>
      </w:r>
      <w:r w:rsidRPr="00C05DE9">
        <w:rPr>
          <w:lang w:val="de-DE"/>
        </w:rPr>
        <w:t>,NXB Mỹ thuật ,Hà Nội - 2002</w:t>
      </w:r>
    </w:p>
    <w:p w:rsidR="001300B9" w:rsidRPr="00ED0E95" w:rsidRDefault="001300B9" w:rsidP="001300B9">
      <w:pPr>
        <w:spacing w:after="120"/>
        <w:ind w:left="720" w:firstLine="705"/>
        <w:rPr>
          <w:lang w:val="de-DE"/>
        </w:rPr>
      </w:pPr>
      <w:r w:rsidRPr="00ED0E95">
        <w:rPr>
          <w:lang w:val="de-DE"/>
        </w:rPr>
        <w:t>[2].Trâu</w:t>
      </w:r>
      <w:r w:rsidRPr="00ED0E95">
        <w:rPr>
          <w:rFonts w:ascii="VN-NTime" w:hAnsi="VN-NTime"/>
          <w:lang w:val="de-DE"/>
        </w:rPr>
        <w:t xml:space="preserve"> H</w:t>
      </w:r>
      <w:r w:rsidRPr="00ED0E95">
        <w:rPr>
          <w:lang w:val="de-DE"/>
        </w:rPr>
        <w:t xml:space="preserve">ải Lam,  </w:t>
      </w:r>
      <w:r w:rsidRPr="00ED0E95">
        <w:rPr>
          <w:i/>
          <w:lang w:val="de-DE"/>
        </w:rPr>
        <w:t>phương pháp Vẽ thiết kế thời trang</w:t>
      </w:r>
      <w:r w:rsidRPr="00ED0E95">
        <w:rPr>
          <w:lang w:val="de-DE"/>
        </w:rPr>
        <w:t xml:space="preserve"> , NXB Văn   hóa thông tin Hà Nội – 2003</w:t>
      </w:r>
    </w:p>
    <w:p w:rsidR="001300B9" w:rsidRPr="00A114CB" w:rsidRDefault="001300B9" w:rsidP="001300B9">
      <w:pPr>
        <w:spacing w:after="120"/>
        <w:rPr>
          <w:b/>
          <w:lang w:val="de-DE"/>
        </w:rPr>
      </w:pPr>
      <w:r w:rsidRPr="00A114CB">
        <w:rPr>
          <w:b/>
          <w:lang w:val="de-DE"/>
        </w:rPr>
        <w:t xml:space="preserve">- </w:t>
      </w:r>
      <w:r w:rsidRPr="000E49E2">
        <w:rPr>
          <w:lang w:val="de-DE"/>
        </w:rPr>
        <w:t>Sách tham khảo:</w:t>
      </w:r>
    </w:p>
    <w:p w:rsidR="001300B9" w:rsidRPr="00ED0E95" w:rsidRDefault="001300B9" w:rsidP="001300B9">
      <w:pPr>
        <w:spacing w:after="120"/>
        <w:ind w:left="720" w:firstLine="720"/>
        <w:rPr>
          <w:lang w:val="de-DE"/>
        </w:rPr>
      </w:pPr>
      <w:r>
        <w:rPr>
          <w:lang w:val="de-DE"/>
        </w:rPr>
        <w:t>[1].</w:t>
      </w:r>
      <w:r w:rsidRPr="00ED0E95">
        <w:rPr>
          <w:lang w:val="de-DE"/>
        </w:rPr>
        <w:t xml:space="preserve"> Hồng Thúy-Art-</w:t>
      </w:r>
      <w:r w:rsidRPr="00ED0E95">
        <w:rPr>
          <w:i/>
          <w:lang w:val="de-DE"/>
        </w:rPr>
        <w:t>Phác họa cơ thể người</w:t>
      </w:r>
      <w:r w:rsidRPr="00ED0E95">
        <w:rPr>
          <w:lang w:val="de-DE"/>
        </w:rPr>
        <w:t xml:space="preserve"> NXB thông tin</w:t>
      </w:r>
    </w:p>
    <w:p w:rsidR="001300B9" w:rsidRPr="00ED0E95" w:rsidRDefault="001300B9" w:rsidP="001300B9">
      <w:pPr>
        <w:rPr>
          <w:lang w:val="de-DE"/>
        </w:rPr>
      </w:pPr>
      <w:r w:rsidRPr="00ED0E95">
        <w:rPr>
          <w:lang w:val="de-DE"/>
        </w:rPr>
        <w:tab/>
      </w:r>
      <w:r w:rsidRPr="00ED0E95">
        <w:rPr>
          <w:lang w:val="de-DE"/>
        </w:rPr>
        <w:tab/>
        <w:t xml:space="preserve">[2].Nhiều tác giả - </w:t>
      </w:r>
      <w:r w:rsidRPr="00ED0E95">
        <w:rPr>
          <w:i/>
          <w:lang w:val="de-DE"/>
        </w:rPr>
        <w:t>Vẽ vật thực-Phác họa nhân vật</w:t>
      </w:r>
      <w:r w:rsidRPr="00ED0E95">
        <w:rPr>
          <w:lang w:val="de-DE"/>
        </w:rPr>
        <w:t xml:space="preserve"> NXB Mỹ thuật</w:t>
      </w:r>
    </w:p>
    <w:p w:rsidR="001300B9" w:rsidRPr="00C05DE9" w:rsidRDefault="001300B9" w:rsidP="001300B9">
      <w:pPr>
        <w:spacing w:after="120"/>
        <w:ind w:left="720" w:firstLine="705"/>
        <w:rPr>
          <w:lang w:val="de-DE"/>
        </w:rPr>
      </w:pPr>
      <w:r>
        <w:rPr>
          <w:lang w:val="de-DE"/>
        </w:rPr>
        <w:t>[3].</w:t>
      </w:r>
      <w:r w:rsidRPr="00ED0E95">
        <w:rPr>
          <w:lang w:val="de-DE"/>
        </w:rPr>
        <w:t xml:space="preserve"> Uyên Huy- </w:t>
      </w:r>
      <w:r w:rsidRPr="00ED0E95">
        <w:rPr>
          <w:i/>
          <w:lang w:val="de-DE"/>
        </w:rPr>
        <w:t>Phương pháp vẽ chân dun</w:t>
      </w:r>
      <w:r w:rsidRPr="00ED0E95">
        <w:rPr>
          <w:lang w:val="de-DE"/>
        </w:rPr>
        <w:t>g NXB tổng hợp TP.HCM</w:t>
      </w:r>
    </w:p>
    <w:p w:rsidR="0093781F" w:rsidRDefault="00F57400">
      <w:pPr>
        <w:tabs>
          <w:tab w:val="left" w:pos="567"/>
          <w:tab w:val="left" w:pos="5954"/>
        </w:tabs>
        <w:spacing w:before="60" w:after="60"/>
        <w:jc w:val="both"/>
        <w:rPr>
          <w:bCs/>
          <w:color w:val="FF0000"/>
          <w:lang w:val="de-DE"/>
        </w:rPr>
      </w:pPr>
      <w:r>
        <w:rPr>
          <w:b/>
          <w:bCs/>
          <w:lang w:val="id-ID"/>
        </w:rPr>
        <w:t xml:space="preserve">10. </w:t>
      </w:r>
      <w:r w:rsidR="00D727FB">
        <w:rPr>
          <w:b/>
          <w:bCs/>
          <w:lang w:val="de-DE"/>
        </w:rPr>
        <w:t>Đánh giá sinh viên:</w:t>
      </w:r>
    </w:p>
    <w:p w:rsidR="0093781F" w:rsidRDefault="00D727FB">
      <w:pPr>
        <w:spacing w:before="60" w:after="60"/>
        <w:ind w:firstLine="720"/>
        <w:jc w:val="both"/>
        <w:rPr>
          <w:b/>
          <w:lang w:val="de-DE"/>
        </w:rPr>
      </w:pPr>
      <w:r>
        <w:rPr>
          <w:lang w:val="de-DE"/>
        </w:rPr>
        <w:t xml:space="preserve">- Thang điểm: </w:t>
      </w:r>
      <w:r>
        <w:rPr>
          <w:b/>
          <w:lang w:val="de-DE"/>
        </w:rPr>
        <w:t>10</w:t>
      </w:r>
    </w:p>
    <w:p w:rsidR="0093781F" w:rsidRDefault="00D727FB">
      <w:pPr>
        <w:spacing w:before="60" w:after="60"/>
        <w:ind w:firstLine="720"/>
        <w:jc w:val="both"/>
        <w:rPr>
          <w:lang w:val="de-DE"/>
        </w:rPr>
      </w:pPr>
      <w:r>
        <w:rPr>
          <w:lang w:val="de-DE"/>
        </w:rPr>
        <w:lastRenderedPageBreak/>
        <w:t>- Kế hoạch kiểm tra như sau: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4306"/>
        <w:gridCol w:w="1294"/>
        <w:gridCol w:w="123"/>
        <w:gridCol w:w="1057"/>
        <w:gridCol w:w="1418"/>
        <w:gridCol w:w="668"/>
      </w:tblGrid>
      <w:tr w:rsidR="0093781F" w:rsidRPr="00F57400" w:rsidTr="00B7687A">
        <w:tc>
          <w:tcPr>
            <w:tcW w:w="763" w:type="dxa"/>
            <w:shd w:val="pct30" w:color="FFFF00" w:fill="FFFFFF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Hình thức KT</w:t>
            </w:r>
          </w:p>
        </w:tc>
        <w:tc>
          <w:tcPr>
            <w:tcW w:w="4306" w:type="dxa"/>
            <w:shd w:val="pct30" w:color="FFFF00" w:fill="FFFFFF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417" w:type="dxa"/>
            <w:gridSpan w:val="2"/>
            <w:shd w:val="pct30" w:color="FFFF00" w:fill="FFFFFF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Thời điểm</w:t>
            </w:r>
          </w:p>
        </w:tc>
        <w:tc>
          <w:tcPr>
            <w:tcW w:w="1057" w:type="dxa"/>
            <w:shd w:val="pct30" w:color="FFFF00" w:fill="FFFFFF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Công cụ KT</w:t>
            </w:r>
          </w:p>
        </w:tc>
        <w:tc>
          <w:tcPr>
            <w:tcW w:w="1418" w:type="dxa"/>
            <w:shd w:val="pct30" w:color="FFFF00" w:fill="FFFFFF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Chuẩn đầu ra KT</w:t>
            </w:r>
          </w:p>
        </w:tc>
        <w:tc>
          <w:tcPr>
            <w:tcW w:w="668" w:type="dxa"/>
            <w:shd w:val="pct30" w:color="FFFF00" w:fill="FFFFFF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Tỉ lệ (%)</w:t>
            </w:r>
          </w:p>
        </w:tc>
      </w:tr>
      <w:tr w:rsidR="0093781F" w:rsidTr="00B7687A">
        <w:tc>
          <w:tcPr>
            <w:tcW w:w="7543" w:type="dxa"/>
            <w:gridSpan w:val="5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Bài tập</w:t>
            </w:r>
          </w:p>
        </w:tc>
        <w:tc>
          <w:tcPr>
            <w:tcW w:w="1418" w:type="dxa"/>
          </w:tcPr>
          <w:p w:rsidR="0093781F" w:rsidRDefault="0093781F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68" w:type="dxa"/>
          </w:tcPr>
          <w:p w:rsidR="0093781F" w:rsidRDefault="00C47118">
            <w:pPr>
              <w:spacing w:before="60" w:after="6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>30</w:t>
            </w:r>
          </w:p>
        </w:tc>
      </w:tr>
      <w:tr w:rsidR="0093781F" w:rsidTr="00B7687A">
        <w:tc>
          <w:tcPr>
            <w:tcW w:w="763" w:type="dxa"/>
            <w:vAlign w:val="center"/>
          </w:tcPr>
          <w:p w:rsidR="0093781F" w:rsidRDefault="00D727F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BT#1</w:t>
            </w:r>
          </w:p>
        </w:tc>
        <w:tc>
          <w:tcPr>
            <w:tcW w:w="4306" w:type="dxa"/>
          </w:tcPr>
          <w:p w:rsidR="0093781F" w:rsidRPr="00EF5381" w:rsidRDefault="00D727FB" w:rsidP="00EF5381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id-ID"/>
              </w:rPr>
              <w:t xml:space="preserve">Sưu tầm </w:t>
            </w:r>
            <w:r w:rsidR="00EF5381" w:rsidRPr="00EF5381">
              <w:rPr>
                <w:bCs/>
                <w:lang w:val="de-DE"/>
              </w:rPr>
              <w:t>hình ảnh minh họa thời trang</w:t>
            </w:r>
          </w:p>
        </w:tc>
        <w:tc>
          <w:tcPr>
            <w:tcW w:w="1294" w:type="dxa"/>
          </w:tcPr>
          <w:p w:rsidR="0093781F" w:rsidRDefault="00D727F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>
              <w:rPr>
                <w:bCs/>
                <w:lang w:val="id-ID"/>
              </w:rPr>
              <w:t>1</w:t>
            </w:r>
          </w:p>
        </w:tc>
        <w:tc>
          <w:tcPr>
            <w:tcW w:w="1180" w:type="dxa"/>
            <w:gridSpan w:val="2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Bài tập</w:t>
            </w:r>
            <w:r>
              <w:rPr>
                <w:bCs/>
                <w:lang w:val="id-ID"/>
              </w:rPr>
              <w:t xml:space="preserve"> nhỏ về nhà</w:t>
            </w:r>
          </w:p>
        </w:tc>
        <w:tc>
          <w:tcPr>
            <w:tcW w:w="1418" w:type="dxa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G</w:t>
            </w:r>
            <w:r>
              <w:rPr>
                <w:bCs/>
                <w:lang w:val="id-ID"/>
              </w:rPr>
              <w:t xml:space="preserve"> 2.1;  G2.2 </w:t>
            </w:r>
          </w:p>
        </w:tc>
        <w:tc>
          <w:tcPr>
            <w:tcW w:w="668" w:type="dxa"/>
          </w:tcPr>
          <w:p w:rsidR="0093781F" w:rsidRPr="00C47118" w:rsidRDefault="00C47118" w:rsidP="00C4711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3781F" w:rsidTr="00B7687A">
        <w:trPr>
          <w:trHeight w:val="445"/>
        </w:trPr>
        <w:tc>
          <w:tcPr>
            <w:tcW w:w="763" w:type="dxa"/>
            <w:vAlign w:val="center"/>
          </w:tcPr>
          <w:p w:rsidR="0093781F" w:rsidRDefault="00D727F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BT#2</w:t>
            </w:r>
          </w:p>
        </w:tc>
        <w:tc>
          <w:tcPr>
            <w:tcW w:w="4306" w:type="dxa"/>
          </w:tcPr>
          <w:p w:rsidR="0093781F" w:rsidRPr="008F75FD" w:rsidRDefault="007319B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Phác thảo các tư thế đứng của dáng thời trang bằng nhiều chất liệu khác nhau</w:t>
            </w:r>
          </w:p>
        </w:tc>
        <w:tc>
          <w:tcPr>
            <w:tcW w:w="1294" w:type="dxa"/>
          </w:tcPr>
          <w:p w:rsidR="0093781F" w:rsidRPr="008F75FD" w:rsidRDefault="00D727FB" w:rsidP="007319B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 xml:space="preserve">Tuần </w:t>
            </w:r>
            <w:r w:rsidR="007319BB">
              <w:rPr>
                <w:bCs/>
              </w:rPr>
              <w:t>2</w:t>
            </w:r>
          </w:p>
        </w:tc>
        <w:tc>
          <w:tcPr>
            <w:tcW w:w="1180" w:type="dxa"/>
            <w:gridSpan w:val="2"/>
          </w:tcPr>
          <w:p w:rsidR="0093781F" w:rsidRDefault="00D727F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</w:t>
            </w:r>
            <w:r>
              <w:rPr>
                <w:bCs/>
                <w:lang w:val="id-ID"/>
              </w:rPr>
              <w:t xml:space="preserve"> nhỏ</w:t>
            </w:r>
          </w:p>
        </w:tc>
        <w:tc>
          <w:tcPr>
            <w:tcW w:w="1418" w:type="dxa"/>
          </w:tcPr>
          <w:p w:rsidR="0093781F" w:rsidRPr="00397A24" w:rsidRDefault="00D727FB" w:rsidP="00397A24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 w:rsidR="00397A24">
              <w:rPr>
                <w:bCs/>
              </w:rPr>
              <w:t>1</w:t>
            </w:r>
            <w:r>
              <w:rPr>
                <w:bCs/>
                <w:lang w:val="id-ID"/>
              </w:rPr>
              <w:t>.</w:t>
            </w:r>
            <w:r w:rsidR="00397A24">
              <w:rPr>
                <w:bCs/>
              </w:rPr>
              <w:t>1</w:t>
            </w:r>
          </w:p>
        </w:tc>
        <w:tc>
          <w:tcPr>
            <w:tcW w:w="668" w:type="dxa"/>
          </w:tcPr>
          <w:p w:rsidR="008F75FD" w:rsidRDefault="00C47118" w:rsidP="00C4711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8F75FD" w:rsidRPr="008F75FD" w:rsidTr="00B7687A">
        <w:trPr>
          <w:trHeight w:val="560"/>
        </w:trPr>
        <w:tc>
          <w:tcPr>
            <w:tcW w:w="763" w:type="dxa"/>
            <w:vAlign w:val="center"/>
          </w:tcPr>
          <w:p w:rsidR="008F75FD" w:rsidRDefault="008F75FD" w:rsidP="008F75F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BT#3</w:t>
            </w:r>
          </w:p>
        </w:tc>
        <w:tc>
          <w:tcPr>
            <w:tcW w:w="4306" w:type="dxa"/>
          </w:tcPr>
          <w:p w:rsidR="008F75FD" w:rsidRPr="008F75FD" w:rsidRDefault="002C279A" w:rsidP="008F75FD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</w:t>
            </w:r>
            <w:r w:rsidR="007319BB">
              <w:rPr>
                <w:bCs/>
                <w:lang w:val="de-DE"/>
              </w:rPr>
              <w:t xml:space="preserve">ẽ 5 bài mẫu trang  phục diễn tả sắc độ, thể hiện </w:t>
            </w:r>
            <w:r w:rsidR="007319BB" w:rsidRPr="00ED0E95">
              <w:rPr>
                <w:bCs/>
                <w:lang w:val="de-DE"/>
              </w:rPr>
              <w:t>bằng chất liệu than</w:t>
            </w:r>
            <w:r w:rsidR="007319BB">
              <w:rPr>
                <w:bCs/>
                <w:lang w:val="de-DE"/>
              </w:rPr>
              <w:t>.</w:t>
            </w:r>
          </w:p>
        </w:tc>
        <w:tc>
          <w:tcPr>
            <w:tcW w:w="1294" w:type="dxa"/>
          </w:tcPr>
          <w:p w:rsidR="008F75FD" w:rsidRDefault="008F75FD" w:rsidP="007319B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7319BB">
              <w:rPr>
                <w:bCs/>
                <w:lang w:val="de-DE"/>
              </w:rPr>
              <w:t>3</w:t>
            </w:r>
          </w:p>
        </w:tc>
        <w:tc>
          <w:tcPr>
            <w:tcW w:w="1180" w:type="dxa"/>
            <w:gridSpan w:val="2"/>
          </w:tcPr>
          <w:p w:rsidR="008F75FD" w:rsidRDefault="008F75FD" w:rsidP="008F75FD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</w:t>
            </w:r>
            <w:r>
              <w:rPr>
                <w:bCs/>
                <w:lang w:val="id-ID"/>
              </w:rPr>
              <w:t xml:space="preserve"> nhỏ</w:t>
            </w:r>
          </w:p>
        </w:tc>
        <w:tc>
          <w:tcPr>
            <w:tcW w:w="1418" w:type="dxa"/>
          </w:tcPr>
          <w:p w:rsidR="008F75FD" w:rsidRDefault="00397A24" w:rsidP="008F75FD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</w:tc>
        <w:tc>
          <w:tcPr>
            <w:tcW w:w="668" w:type="dxa"/>
          </w:tcPr>
          <w:p w:rsidR="008F75FD" w:rsidRDefault="00C47118" w:rsidP="00C4711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  <w:p w:rsidR="008F75FD" w:rsidRDefault="008F75FD" w:rsidP="00C47118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8F75FD" w:rsidRPr="008F75FD" w:rsidTr="00B7687A">
        <w:trPr>
          <w:trHeight w:val="498"/>
        </w:trPr>
        <w:tc>
          <w:tcPr>
            <w:tcW w:w="763" w:type="dxa"/>
            <w:vAlign w:val="center"/>
          </w:tcPr>
          <w:p w:rsidR="008F75FD" w:rsidRDefault="00695CEE" w:rsidP="008F75F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BT#4</w:t>
            </w:r>
          </w:p>
        </w:tc>
        <w:tc>
          <w:tcPr>
            <w:tcW w:w="4306" w:type="dxa"/>
          </w:tcPr>
          <w:p w:rsidR="008F75FD" w:rsidRPr="008F75FD" w:rsidRDefault="002C279A" w:rsidP="008F75FD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V</w:t>
            </w:r>
            <w:r w:rsidRPr="00ED0E95">
              <w:rPr>
                <w:bCs/>
                <w:lang w:val="de-DE"/>
              </w:rPr>
              <w:t xml:space="preserve">ẽ </w:t>
            </w:r>
            <w:r>
              <w:rPr>
                <w:bCs/>
                <w:lang w:val="de-DE"/>
              </w:rPr>
              <w:t>4</w:t>
            </w:r>
            <w:r w:rsidRPr="00ED0E95">
              <w:rPr>
                <w:bCs/>
                <w:lang w:val="de-DE"/>
              </w:rPr>
              <w:t xml:space="preserve"> bài mẫu </w:t>
            </w:r>
            <w:r>
              <w:rPr>
                <w:bCs/>
                <w:lang w:val="de-DE"/>
              </w:rPr>
              <w:t xml:space="preserve">thể hiện các: </w:t>
            </w:r>
            <w:r w:rsidRPr="00ED0E95">
              <w:rPr>
                <w:bCs/>
                <w:lang w:val="de-DE"/>
              </w:rPr>
              <w:t>nét gấp có dạng cột,nét cuộn,nếp rủ, nếp đan xen</w:t>
            </w:r>
            <w:r>
              <w:rPr>
                <w:bCs/>
                <w:lang w:val="de-DE"/>
              </w:rPr>
              <w:t xml:space="preserve"> (chất liệu tự chọn).</w:t>
            </w:r>
          </w:p>
        </w:tc>
        <w:tc>
          <w:tcPr>
            <w:tcW w:w="1294" w:type="dxa"/>
          </w:tcPr>
          <w:p w:rsidR="008F75FD" w:rsidRDefault="00695CEE" w:rsidP="002C279A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2C279A">
              <w:rPr>
                <w:bCs/>
                <w:lang w:val="de-DE"/>
              </w:rPr>
              <w:t>4</w:t>
            </w:r>
          </w:p>
        </w:tc>
        <w:tc>
          <w:tcPr>
            <w:tcW w:w="1180" w:type="dxa"/>
            <w:gridSpan w:val="2"/>
          </w:tcPr>
          <w:p w:rsidR="008F75FD" w:rsidRDefault="00695CEE" w:rsidP="008F75FD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Bài tập</w:t>
            </w:r>
            <w:r>
              <w:rPr>
                <w:bCs/>
                <w:lang w:val="id-ID"/>
              </w:rPr>
              <w:t xml:space="preserve"> nhỏ</w:t>
            </w:r>
          </w:p>
        </w:tc>
        <w:tc>
          <w:tcPr>
            <w:tcW w:w="1418" w:type="dxa"/>
          </w:tcPr>
          <w:p w:rsidR="008F75FD" w:rsidRDefault="00397A24" w:rsidP="008F75FD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</w:p>
        </w:tc>
        <w:tc>
          <w:tcPr>
            <w:tcW w:w="668" w:type="dxa"/>
          </w:tcPr>
          <w:p w:rsidR="008F75FD" w:rsidRDefault="00C47118" w:rsidP="00C4711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</w:tc>
      </w:tr>
      <w:tr w:rsidR="0093781F" w:rsidTr="00B7687A">
        <w:trPr>
          <w:trHeight w:val="870"/>
        </w:trPr>
        <w:tc>
          <w:tcPr>
            <w:tcW w:w="763" w:type="dxa"/>
            <w:vAlign w:val="center"/>
          </w:tcPr>
          <w:p w:rsidR="0093781F" w:rsidRDefault="00D727FB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BT#</w:t>
            </w:r>
            <w:r w:rsidR="00695CEE">
              <w:rPr>
                <w:bCs/>
                <w:lang w:val="id-ID"/>
              </w:rPr>
              <w:t>5</w:t>
            </w:r>
          </w:p>
        </w:tc>
        <w:tc>
          <w:tcPr>
            <w:tcW w:w="4306" w:type="dxa"/>
          </w:tcPr>
          <w:p w:rsidR="0093781F" w:rsidRDefault="00D07658" w:rsidP="00D07658">
            <w:pPr>
              <w:spacing w:before="60" w:after="60"/>
              <w:jc w:val="both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t>V</w:t>
            </w:r>
            <w:r w:rsidRPr="00ED0E95">
              <w:rPr>
                <w:bCs/>
                <w:lang w:val="de-DE"/>
              </w:rPr>
              <w:t xml:space="preserve">ẽ </w:t>
            </w:r>
            <w:r>
              <w:rPr>
                <w:bCs/>
                <w:lang w:val="de-DE"/>
              </w:rPr>
              <w:t>4</w:t>
            </w:r>
            <w:r w:rsidRPr="00ED0E95">
              <w:rPr>
                <w:bCs/>
                <w:lang w:val="de-DE"/>
              </w:rPr>
              <w:t xml:space="preserve"> bài mẫu </w:t>
            </w:r>
            <w:r>
              <w:rPr>
                <w:bCs/>
                <w:lang w:val="de-DE"/>
              </w:rPr>
              <w:t xml:space="preserve">thể hiện các chất liệu vải: </w:t>
            </w:r>
            <w:r w:rsidRPr="00ED0E95">
              <w:rPr>
                <w:bCs/>
                <w:lang w:val="de-DE"/>
              </w:rPr>
              <w:t>vải kaki, vải jean, vải sọc ca rô, vải lông thú</w:t>
            </w:r>
            <w:r>
              <w:rPr>
                <w:bCs/>
                <w:lang w:val="de-DE"/>
              </w:rPr>
              <w:t xml:space="preserve"> (chất liệu tự chọn)</w:t>
            </w:r>
          </w:p>
        </w:tc>
        <w:tc>
          <w:tcPr>
            <w:tcW w:w="1294" w:type="dxa"/>
          </w:tcPr>
          <w:p w:rsidR="0093781F" w:rsidRPr="00A81569" w:rsidRDefault="00D727FB" w:rsidP="00A8156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 xml:space="preserve">Tuần </w:t>
            </w:r>
            <w:r w:rsidR="00A81569">
              <w:rPr>
                <w:bCs/>
              </w:rPr>
              <w:t>5</w:t>
            </w:r>
          </w:p>
        </w:tc>
        <w:tc>
          <w:tcPr>
            <w:tcW w:w="1180" w:type="dxa"/>
            <w:gridSpan w:val="2"/>
          </w:tcPr>
          <w:p w:rsidR="0093781F" w:rsidRDefault="00D727FB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Bài tập nhỏ trên lớp</w:t>
            </w:r>
          </w:p>
        </w:tc>
        <w:tc>
          <w:tcPr>
            <w:tcW w:w="1418" w:type="dxa"/>
          </w:tcPr>
          <w:p w:rsidR="0093781F" w:rsidRPr="00397A24" w:rsidRDefault="00D727FB" w:rsidP="00397A24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>G 1.</w:t>
            </w:r>
            <w:r w:rsidR="00397A24">
              <w:rPr>
                <w:bCs/>
              </w:rPr>
              <w:t>3</w:t>
            </w:r>
          </w:p>
        </w:tc>
        <w:tc>
          <w:tcPr>
            <w:tcW w:w="668" w:type="dxa"/>
          </w:tcPr>
          <w:p w:rsidR="0093781F" w:rsidRDefault="00C47118" w:rsidP="00C4711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  <w:p w:rsidR="00B706A4" w:rsidRDefault="00B706A4" w:rsidP="00C47118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B706A4" w:rsidRDefault="00B706A4" w:rsidP="00C47118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B706A4" w:rsidTr="00B7687A">
        <w:trPr>
          <w:trHeight w:val="780"/>
        </w:trPr>
        <w:tc>
          <w:tcPr>
            <w:tcW w:w="763" w:type="dxa"/>
            <w:vAlign w:val="center"/>
          </w:tcPr>
          <w:p w:rsidR="00B706A4" w:rsidRPr="00B706A4" w:rsidRDefault="00B706A4" w:rsidP="00B706A4">
            <w:pPr>
              <w:rPr>
                <w:bCs/>
              </w:rPr>
            </w:pPr>
            <w:r>
              <w:rPr>
                <w:bCs/>
              </w:rPr>
              <w:t>BT#6</w:t>
            </w:r>
          </w:p>
        </w:tc>
        <w:tc>
          <w:tcPr>
            <w:tcW w:w="4306" w:type="dxa"/>
          </w:tcPr>
          <w:p w:rsidR="00B706A4" w:rsidRPr="00B706A4" w:rsidRDefault="00B706A4" w:rsidP="00B706A4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Kiểm tra thuật ngữ chuyên ngành của học phần</w:t>
            </w:r>
            <w:r w:rsidR="00B7687A">
              <w:rPr>
                <w:bCs/>
              </w:rPr>
              <w:t xml:space="preserve"> (hình thức hoạt độn nhóm)</w:t>
            </w:r>
          </w:p>
        </w:tc>
        <w:tc>
          <w:tcPr>
            <w:tcW w:w="1294" w:type="dxa"/>
          </w:tcPr>
          <w:p w:rsidR="00B706A4" w:rsidRPr="00B706A4" w:rsidRDefault="00B706A4" w:rsidP="00FA663A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Tuần</w:t>
            </w:r>
            <w:r w:rsidR="00FA663A">
              <w:rPr>
                <w:bCs/>
              </w:rPr>
              <w:t>10</w:t>
            </w:r>
          </w:p>
        </w:tc>
        <w:tc>
          <w:tcPr>
            <w:tcW w:w="1180" w:type="dxa"/>
            <w:gridSpan w:val="2"/>
          </w:tcPr>
          <w:p w:rsidR="00B706A4" w:rsidRDefault="00B706A4" w:rsidP="00B706A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Bài tập nhỏ trên lớp</w:t>
            </w:r>
          </w:p>
        </w:tc>
        <w:tc>
          <w:tcPr>
            <w:tcW w:w="1418" w:type="dxa"/>
          </w:tcPr>
          <w:p w:rsidR="00B706A4" w:rsidRPr="00B706A4" w:rsidRDefault="00B7687A" w:rsidP="00B706A4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 xml:space="preserve">G3.1, G3.2, </w:t>
            </w:r>
            <w:r w:rsidR="00B706A4">
              <w:rPr>
                <w:bCs/>
              </w:rPr>
              <w:t>G3.3</w:t>
            </w:r>
          </w:p>
        </w:tc>
        <w:tc>
          <w:tcPr>
            <w:tcW w:w="668" w:type="dxa"/>
          </w:tcPr>
          <w:p w:rsidR="00B706A4" w:rsidRDefault="00B706A4" w:rsidP="00C47118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</w:p>
          <w:p w:rsidR="00B706A4" w:rsidRDefault="00B706A4" w:rsidP="00C47118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B706A4" w:rsidRDefault="00B706A4" w:rsidP="00C47118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93781F" w:rsidTr="00B7687A">
        <w:tc>
          <w:tcPr>
            <w:tcW w:w="7543" w:type="dxa"/>
            <w:gridSpan w:val="5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Bài tập lớn (Project)</w:t>
            </w:r>
          </w:p>
        </w:tc>
        <w:tc>
          <w:tcPr>
            <w:tcW w:w="1418" w:type="dxa"/>
          </w:tcPr>
          <w:p w:rsidR="0093781F" w:rsidRDefault="0093781F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68" w:type="dxa"/>
          </w:tcPr>
          <w:p w:rsidR="0093781F" w:rsidRDefault="00C47118">
            <w:pPr>
              <w:spacing w:before="60" w:after="60"/>
              <w:jc w:val="center"/>
              <w:rPr>
                <w:b/>
                <w:bCs/>
                <w:lang w:val="id-ID"/>
              </w:rPr>
            </w:pPr>
            <w:r>
              <w:rPr>
                <w:b/>
                <w:bCs/>
              </w:rPr>
              <w:t>55</w:t>
            </w:r>
          </w:p>
        </w:tc>
      </w:tr>
      <w:tr w:rsidR="0093781F" w:rsidTr="0073354B">
        <w:trPr>
          <w:trHeight w:val="828"/>
        </w:trPr>
        <w:tc>
          <w:tcPr>
            <w:tcW w:w="763" w:type="dxa"/>
            <w:vAlign w:val="center"/>
          </w:tcPr>
          <w:p w:rsidR="0093781F" w:rsidRDefault="00D727F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BL#1</w:t>
            </w:r>
          </w:p>
        </w:tc>
        <w:tc>
          <w:tcPr>
            <w:tcW w:w="4306" w:type="dxa"/>
          </w:tcPr>
          <w:p w:rsidR="0073354B" w:rsidRPr="00951BAA" w:rsidRDefault="0073354B" w:rsidP="0073354B">
            <w:pPr>
              <w:spacing w:after="120"/>
              <w:rPr>
                <w:bCs/>
                <w:lang w:val="de-DE"/>
              </w:rPr>
            </w:pPr>
            <w:r w:rsidRPr="00951BAA">
              <w:rPr>
                <w:bCs/>
                <w:lang w:val="de-DE"/>
              </w:rPr>
              <w:t xml:space="preserve">Thiết kế trang phục nam hướng dẫn du khách </w:t>
            </w:r>
          </w:p>
          <w:p w:rsidR="0093781F" w:rsidRDefault="0093781F">
            <w:pPr>
              <w:spacing w:before="60" w:after="60"/>
              <w:jc w:val="both"/>
              <w:rPr>
                <w:bCs/>
                <w:lang w:val="id-ID"/>
              </w:rPr>
            </w:pPr>
          </w:p>
        </w:tc>
        <w:tc>
          <w:tcPr>
            <w:tcW w:w="1417" w:type="dxa"/>
            <w:gridSpan w:val="2"/>
          </w:tcPr>
          <w:p w:rsidR="0093781F" w:rsidRPr="0073354B" w:rsidRDefault="00D727FB" w:rsidP="0073354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 xml:space="preserve">Tuần </w:t>
            </w:r>
            <w:r w:rsidR="0073354B">
              <w:rPr>
                <w:bCs/>
              </w:rPr>
              <w:t>8</w:t>
            </w:r>
          </w:p>
        </w:tc>
        <w:tc>
          <w:tcPr>
            <w:tcW w:w="1057" w:type="dxa"/>
          </w:tcPr>
          <w:p w:rsidR="00397A24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Bài tập</w:t>
            </w:r>
          </w:p>
          <w:p w:rsidR="0093781F" w:rsidRDefault="00397A24" w:rsidP="00397A2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id-ID"/>
              </w:rPr>
              <w:t>lớn</w:t>
            </w:r>
          </w:p>
        </w:tc>
        <w:tc>
          <w:tcPr>
            <w:tcW w:w="1418" w:type="dxa"/>
          </w:tcPr>
          <w:p w:rsidR="0093781F" w:rsidRPr="00282A16" w:rsidRDefault="00D727F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>G1.</w:t>
            </w:r>
            <w:r w:rsidR="00282A16">
              <w:rPr>
                <w:bCs/>
              </w:rPr>
              <w:t>3</w:t>
            </w:r>
          </w:p>
          <w:p w:rsidR="0093781F" w:rsidRDefault="00282A16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G2.5</w:t>
            </w:r>
          </w:p>
        </w:tc>
        <w:tc>
          <w:tcPr>
            <w:tcW w:w="668" w:type="dxa"/>
          </w:tcPr>
          <w:p w:rsidR="0093781F" w:rsidRDefault="00C47118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 w:rsidR="0073354B" w:rsidRDefault="0073354B">
            <w:pPr>
              <w:spacing w:before="60" w:after="60"/>
              <w:jc w:val="center"/>
              <w:rPr>
                <w:bCs/>
              </w:rPr>
            </w:pPr>
          </w:p>
          <w:p w:rsidR="0073354B" w:rsidRPr="001C595E" w:rsidRDefault="0073354B">
            <w:pPr>
              <w:spacing w:before="60" w:after="60"/>
              <w:jc w:val="center"/>
              <w:rPr>
                <w:bCs/>
              </w:rPr>
            </w:pPr>
          </w:p>
        </w:tc>
      </w:tr>
      <w:tr w:rsidR="0073354B" w:rsidRPr="0073354B" w:rsidTr="0073354B">
        <w:trPr>
          <w:trHeight w:val="576"/>
        </w:trPr>
        <w:tc>
          <w:tcPr>
            <w:tcW w:w="763" w:type="dxa"/>
            <w:vAlign w:val="center"/>
          </w:tcPr>
          <w:p w:rsidR="0073354B" w:rsidRDefault="0073354B" w:rsidP="0073354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BL#2</w:t>
            </w:r>
          </w:p>
        </w:tc>
        <w:tc>
          <w:tcPr>
            <w:tcW w:w="4306" w:type="dxa"/>
          </w:tcPr>
          <w:p w:rsidR="0073354B" w:rsidRPr="00951BAA" w:rsidRDefault="0073354B" w:rsidP="0073354B">
            <w:pPr>
              <w:spacing w:before="60" w:after="60"/>
              <w:jc w:val="both"/>
              <w:rPr>
                <w:bCs/>
                <w:lang w:val="de-DE"/>
              </w:rPr>
            </w:pPr>
            <w:r w:rsidRPr="0011101B">
              <w:rPr>
                <w:bCs/>
                <w:lang w:val="de-DE"/>
              </w:rPr>
              <w:t>Thiế</w:t>
            </w:r>
            <w:r>
              <w:rPr>
                <w:bCs/>
                <w:lang w:val="de-DE"/>
              </w:rPr>
              <w:t>t kế</w:t>
            </w:r>
            <w:r w:rsidRPr="0011101B">
              <w:rPr>
                <w:bCs/>
                <w:lang w:val="de-DE"/>
              </w:rPr>
              <w:t xml:space="preserve"> trang phục ngày hội </w:t>
            </w:r>
            <w:r>
              <w:rPr>
                <w:bCs/>
                <w:lang w:val="de-DE"/>
              </w:rPr>
              <w:t>(</w:t>
            </w:r>
            <w:r w:rsidRPr="0011101B">
              <w:rPr>
                <w:bCs/>
                <w:lang w:val="de-DE"/>
              </w:rPr>
              <w:t>nữ</w:t>
            </w:r>
            <w:r>
              <w:rPr>
                <w:bCs/>
                <w:lang w:val="de-DE"/>
              </w:rPr>
              <w:t>)</w:t>
            </w:r>
          </w:p>
        </w:tc>
        <w:tc>
          <w:tcPr>
            <w:tcW w:w="1417" w:type="dxa"/>
            <w:gridSpan w:val="2"/>
          </w:tcPr>
          <w:p w:rsidR="0073354B" w:rsidRPr="004711C9" w:rsidRDefault="004711C9" w:rsidP="0073354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Tuần 9</w:t>
            </w:r>
          </w:p>
        </w:tc>
        <w:tc>
          <w:tcPr>
            <w:tcW w:w="1057" w:type="dxa"/>
          </w:tcPr>
          <w:p w:rsidR="00397A24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Bài tập</w:t>
            </w:r>
          </w:p>
          <w:p w:rsidR="0073354B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lớn</w:t>
            </w:r>
          </w:p>
        </w:tc>
        <w:tc>
          <w:tcPr>
            <w:tcW w:w="1418" w:type="dxa"/>
          </w:tcPr>
          <w:p w:rsidR="0073354B" w:rsidRPr="00282A16" w:rsidRDefault="00282A16" w:rsidP="0073354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G4.3, G4.4, G4.5, G4.6</w:t>
            </w:r>
          </w:p>
        </w:tc>
        <w:tc>
          <w:tcPr>
            <w:tcW w:w="668" w:type="dxa"/>
          </w:tcPr>
          <w:p w:rsidR="0073354B" w:rsidRPr="0073354B" w:rsidRDefault="0073354B" w:rsidP="0073354B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73354B" w:rsidRPr="0073354B" w:rsidRDefault="00C47118" w:rsidP="0073354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</w:tr>
      <w:tr w:rsidR="0073354B" w:rsidRPr="004711C9" w:rsidTr="0073354B">
        <w:trPr>
          <w:trHeight w:val="461"/>
        </w:trPr>
        <w:tc>
          <w:tcPr>
            <w:tcW w:w="763" w:type="dxa"/>
            <w:vAlign w:val="center"/>
          </w:tcPr>
          <w:p w:rsidR="0073354B" w:rsidRDefault="0073354B" w:rsidP="0073354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BL#3</w:t>
            </w:r>
          </w:p>
        </w:tc>
        <w:tc>
          <w:tcPr>
            <w:tcW w:w="4306" w:type="dxa"/>
          </w:tcPr>
          <w:p w:rsidR="0073354B" w:rsidRPr="00951BAA" w:rsidRDefault="004711C9" w:rsidP="0073354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trang phục nữ giảng viên</w:t>
            </w:r>
          </w:p>
        </w:tc>
        <w:tc>
          <w:tcPr>
            <w:tcW w:w="1417" w:type="dxa"/>
            <w:gridSpan w:val="2"/>
          </w:tcPr>
          <w:p w:rsidR="0073354B" w:rsidRPr="004711C9" w:rsidRDefault="004711C9" w:rsidP="0073354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10</w:t>
            </w:r>
          </w:p>
        </w:tc>
        <w:tc>
          <w:tcPr>
            <w:tcW w:w="1057" w:type="dxa"/>
          </w:tcPr>
          <w:p w:rsidR="00397A24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Bài tập</w:t>
            </w:r>
          </w:p>
          <w:p w:rsidR="0073354B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lớn</w:t>
            </w:r>
          </w:p>
        </w:tc>
        <w:tc>
          <w:tcPr>
            <w:tcW w:w="1418" w:type="dxa"/>
          </w:tcPr>
          <w:p w:rsidR="0073354B" w:rsidRDefault="00375980" w:rsidP="0073354B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</w:rPr>
              <w:t>G4.3, G4.4, G4.5, G4.6</w:t>
            </w:r>
          </w:p>
        </w:tc>
        <w:tc>
          <w:tcPr>
            <w:tcW w:w="668" w:type="dxa"/>
          </w:tcPr>
          <w:p w:rsidR="0073354B" w:rsidRPr="004711C9" w:rsidRDefault="0073354B" w:rsidP="0073354B">
            <w:pPr>
              <w:spacing w:before="60" w:after="60"/>
              <w:jc w:val="center"/>
              <w:rPr>
                <w:bCs/>
                <w:lang w:val="de-DE"/>
              </w:rPr>
            </w:pPr>
          </w:p>
          <w:p w:rsidR="0073354B" w:rsidRPr="004711C9" w:rsidRDefault="00C47118" w:rsidP="0073354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</w:tr>
      <w:tr w:rsidR="0073354B" w:rsidRPr="004711C9" w:rsidTr="0073354B">
        <w:trPr>
          <w:trHeight w:val="432"/>
        </w:trPr>
        <w:tc>
          <w:tcPr>
            <w:tcW w:w="763" w:type="dxa"/>
            <w:vAlign w:val="center"/>
          </w:tcPr>
          <w:p w:rsidR="0073354B" w:rsidRDefault="0073354B" w:rsidP="0073354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BL#4</w:t>
            </w:r>
          </w:p>
        </w:tc>
        <w:tc>
          <w:tcPr>
            <w:tcW w:w="4306" w:type="dxa"/>
          </w:tcPr>
          <w:p w:rsidR="0073354B" w:rsidRPr="00951BAA" w:rsidRDefault="004711C9" w:rsidP="0073354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trang phục nam giảng viên</w:t>
            </w:r>
          </w:p>
        </w:tc>
        <w:tc>
          <w:tcPr>
            <w:tcW w:w="1417" w:type="dxa"/>
            <w:gridSpan w:val="2"/>
          </w:tcPr>
          <w:p w:rsidR="0073354B" w:rsidRPr="004711C9" w:rsidRDefault="004711C9" w:rsidP="0073354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Tuần 11</w:t>
            </w:r>
          </w:p>
        </w:tc>
        <w:tc>
          <w:tcPr>
            <w:tcW w:w="1057" w:type="dxa"/>
          </w:tcPr>
          <w:p w:rsidR="00397A24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Bài tập</w:t>
            </w:r>
          </w:p>
          <w:p w:rsidR="0073354B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lớn</w:t>
            </w:r>
          </w:p>
        </w:tc>
        <w:tc>
          <w:tcPr>
            <w:tcW w:w="1418" w:type="dxa"/>
          </w:tcPr>
          <w:p w:rsidR="0073354B" w:rsidRDefault="00375980" w:rsidP="0073354B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</w:rPr>
              <w:t>G4.3, G4.4, G4.5, G4.6</w:t>
            </w:r>
          </w:p>
        </w:tc>
        <w:tc>
          <w:tcPr>
            <w:tcW w:w="668" w:type="dxa"/>
          </w:tcPr>
          <w:p w:rsidR="0073354B" w:rsidRPr="004711C9" w:rsidRDefault="00C47118" w:rsidP="0073354B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</w:tr>
      <w:tr w:rsidR="0093781F" w:rsidTr="00B7687A">
        <w:tc>
          <w:tcPr>
            <w:tcW w:w="6486" w:type="dxa"/>
            <w:gridSpan w:val="4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id-ID"/>
              </w:rPr>
              <w:t>Bài tập</w:t>
            </w:r>
            <w:r>
              <w:rPr>
                <w:b/>
                <w:bCs/>
                <w:lang w:val="de-DE"/>
              </w:rPr>
              <w:t xml:space="preserve"> cuối kỳ</w:t>
            </w:r>
          </w:p>
        </w:tc>
        <w:tc>
          <w:tcPr>
            <w:tcW w:w="1057" w:type="dxa"/>
          </w:tcPr>
          <w:p w:rsidR="0093781F" w:rsidRDefault="0093781F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418" w:type="dxa"/>
          </w:tcPr>
          <w:p w:rsidR="0093781F" w:rsidRDefault="0093781F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668" w:type="dxa"/>
          </w:tcPr>
          <w:p w:rsidR="0093781F" w:rsidRDefault="00C47118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  <w:r w:rsidR="001C595E">
              <w:rPr>
                <w:b/>
                <w:bCs/>
                <w:lang w:val="de-DE"/>
              </w:rPr>
              <w:t>5</w:t>
            </w:r>
          </w:p>
        </w:tc>
      </w:tr>
      <w:tr w:rsidR="00397A24" w:rsidTr="00B7687A">
        <w:tc>
          <w:tcPr>
            <w:tcW w:w="763" w:type="dxa"/>
            <w:vAlign w:val="center"/>
          </w:tcPr>
          <w:p w:rsidR="00397A24" w:rsidRDefault="00397A24" w:rsidP="00397A24">
            <w:pPr>
              <w:rPr>
                <w:bCs/>
                <w:lang w:val="de-DE"/>
              </w:rPr>
            </w:pPr>
          </w:p>
        </w:tc>
        <w:tc>
          <w:tcPr>
            <w:tcW w:w="4306" w:type="dxa"/>
          </w:tcPr>
          <w:p w:rsidR="00397A24" w:rsidRPr="00951BAA" w:rsidRDefault="00397A24" w:rsidP="00397A24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Thiết kế trang phục dành cho hai mẹ con</w:t>
            </w:r>
          </w:p>
        </w:tc>
        <w:tc>
          <w:tcPr>
            <w:tcW w:w="1417" w:type="dxa"/>
            <w:gridSpan w:val="2"/>
          </w:tcPr>
          <w:p w:rsidR="00397A24" w:rsidRPr="004711C9" w:rsidRDefault="00397A24" w:rsidP="00397A24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Tùân 12</w:t>
            </w:r>
          </w:p>
        </w:tc>
        <w:tc>
          <w:tcPr>
            <w:tcW w:w="1057" w:type="dxa"/>
          </w:tcPr>
          <w:p w:rsidR="00397A24" w:rsidRDefault="00397A24" w:rsidP="00397A24">
            <w:pPr>
              <w:spacing w:before="60" w:after="60"/>
              <w:jc w:val="center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Bài tập</w:t>
            </w:r>
          </w:p>
        </w:tc>
        <w:tc>
          <w:tcPr>
            <w:tcW w:w="1418" w:type="dxa"/>
          </w:tcPr>
          <w:p w:rsidR="00397A24" w:rsidRDefault="00375980" w:rsidP="00397A2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</w:rPr>
              <w:t>G4.3, G4.4, G4.5, G4.6</w:t>
            </w:r>
          </w:p>
        </w:tc>
        <w:tc>
          <w:tcPr>
            <w:tcW w:w="668" w:type="dxa"/>
          </w:tcPr>
          <w:p w:rsidR="00397A24" w:rsidRDefault="00C47118" w:rsidP="00397A24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</w:tr>
    </w:tbl>
    <w:p w:rsidR="0093781F" w:rsidRDefault="0093781F">
      <w:pPr>
        <w:spacing w:before="60" w:after="60"/>
        <w:jc w:val="both"/>
        <w:rPr>
          <w:lang w:val="de-DE"/>
        </w:rPr>
      </w:pPr>
    </w:p>
    <w:p w:rsidR="0093781F" w:rsidRDefault="00F57400">
      <w:p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de-DE"/>
        </w:rPr>
      </w:pPr>
      <w:r>
        <w:rPr>
          <w:b/>
          <w:bCs/>
          <w:lang w:val="id-ID"/>
        </w:rPr>
        <w:t xml:space="preserve">11. </w:t>
      </w:r>
      <w:r w:rsidR="00D727FB">
        <w:rPr>
          <w:b/>
          <w:bCs/>
          <w:lang w:val="de-DE"/>
        </w:rPr>
        <w:t>Nội dung chi tiết học phần: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7037"/>
        <w:gridCol w:w="1640"/>
      </w:tblGrid>
      <w:tr w:rsidR="0093781F" w:rsidRPr="00F57400" w:rsidTr="00546E41">
        <w:tc>
          <w:tcPr>
            <w:tcW w:w="952" w:type="dxa"/>
            <w:shd w:val="pct30" w:color="FFFF00" w:fill="FFFFFF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7037" w:type="dxa"/>
            <w:shd w:val="pct30" w:color="FFFF00" w:fill="FFFFFF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640" w:type="dxa"/>
            <w:shd w:val="pct30" w:color="FFFF00" w:fill="FFFFFF"/>
            <w:vAlign w:val="center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93781F" w:rsidRPr="00F57400" w:rsidTr="00546E41"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93781F" w:rsidRDefault="00601A6E" w:rsidP="00A50387">
            <w:pPr>
              <w:tabs>
                <w:tab w:val="left" w:pos="3360"/>
              </w:tabs>
              <w:spacing w:after="120"/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Chương 1: </w:t>
            </w:r>
            <w:r w:rsidRPr="00C05DE9">
              <w:rPr>
                <w:b/>
                <w:bCs/>
                <w:i/>
                <w:lang w:val="de-DE"/>
              </w:rPr>
              <w:t>KHÁI NIỆM MINH HỌA THỜI TRANG</w:t>
            </w:r>
          </w:p>
        </w:tc>
        <w:tc>
          <w:tcPr>
            <w:tcW w:w="1640" w:type="dxa"/>
          </w:tcPr>
          <w:p w:rsidR="0093781F" w:rsidRDefault="0093781F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93781F" w:rsidTr="00CF3C4B">
        <w:trPr>
          <w:trHeight w:val="983"/>
        </w:trPr>
        <w:tc>
          <w:tcPr>
            <w:tcW w:w="952" w:type="dxa"/>
            <w:vMerge/>
          </w:tcPr>
          <w:p w:rsidR="0093781F" w:rsidRDefault="0093781F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7037" w:type="dxa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3F2583">
              <w:rPr>
                <w:bCs/>
                <w:i/>
                <w:lang w:val="de-DE"/>
              </w:rPr>
              <w:t>10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601A6E" w:rsidRDefault="00601A6E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1.</w:t>
            </w:r>
            <w:r w:rsidRPr="00ED0E95">
              <w:rPr>
                <w:lang w:val="de-DE"/>
              </w:rPr>
              <w:t>Khái niệm về minh họa thời trang</w:t>
            </w:r>
          </w:p>
          <w:p w:rsidR="00B8430C" w:rsidRDefault="00B8430C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lastRenderedPageBreak/>
              <w:t>1.1.Khái niệm</w:t>
            </w:r>
          </w:p>
          <w:p w:rsidR="00B8430C" w:rsidRDefault="00B8430C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1.2.Những yếu tố cần thiết cho việc minh họa</w:t>
            </w:r>
          </w:p>
          <w:p w:rsidR="00B8430C" w:rsidRDefault="00B8430C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1.2.1.Bức ảnh</w:t>
            </w:r>
          </w:p>
          <w:p w:rsidR="00B8430C" w:rsidRDefault="00B8430C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1.2.2.Tạo hồn cho bức ảnh</w:t>
            </w:r>
          </w:p>
          <w:p w:rsidR="00B8430C" w:rsidRDefault="00B8430C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1.2.3.Tư thế người mẫu</w:t>
            </w:r>
          </w:p>
          <w:p w:rsidR="00B8430C" w:rsidRPr="00ED0E95" w:rsidRDefault="00B8430C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1.2.4.Ánh sáng</w:t>
            </w:r>
          </w:p>
          <w:p w:rsidR="00601A6E" w:rsidRPr="00ED0E95" w:rsidRDefault="00601A6E" w:rsidP="00601A6E">
            <w:pPr>
              <w:pStyle w:val="ListParagraph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2.</w:t>
            </w:r>
            <w:r w:rsidRPr="00ED0E95">
              <w:rPr>
                <w:lang w:val="de-DE"/>
              </w:rPr>
              <w:t>Các yêu cầu cần đạt khi minh họa thời trang</w:t>
            </w:r>
          </w:p>
          <w:p w:rsidR="0093781F" w:rsidRDefault="00D727F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Default="00E377EA" w:rsidP="00E377EA">
            <w:pPr>
              <w:pStyle w:val="NormalWeb"/>
              <w:spacing w:before="60" w:beforeAutospacing="0" w:after="60" w:afterAutospacing="0"/>
              <w:rPr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Pr="00824242" w:rsidRDefault="00D727FB" w:rsidP="007461B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>G</w:t>
            </w:r>
            <w:r w:rsidR="007461BB">
              <w:rPr>
                <w:bCs/>
              </w:rPr>
              <w:t>1</w:t>
            </w:r>
            <w:r>
              <w:rPr>
                <w:bCs/>
                <w:lang w:val="id-ID"/>
              </w:rPr>
              <w:t>.1</w:t>
            </w:r>
            <w:r w:rsidR="00824242">
              <w:rPr>
                <w:bCs/>
              </w:rPr>
              <w:t>, G1.3</w:t>
            </w:r>
            <w:r w:rsidR="00ED38DF">
              <w:rPr>
                <w:bCs/>
              </w:rPr>
              <w:t>, G3.3</w:t>
            </w:r>
          </w:p>
        </w:tc>
      </w:tr>
      <w:tr w:rsidR="0093781F" w:rsidTr="00546E41">
        <w:trPr>
          <w:trHeight w:val="553"/>
        </w:trPr>
        <w:tc>
          <w:tcPr>
            <w:tcW w:w="952" w:type="dxa"/>
            <w:vMerge/>
          </w:tcPr>
          <w:p w:rsidR="0093781F" w:rsidRDefault="0093781F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7037" w:type="dxa"/>
          </w:tcPr>
          <w:p w:rsidR="0093781F" w:rsidRDefault="00D727FB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825294" w:rsidRPr="00825294">
              <w:rPr>
                <w:bCs/>
                <w:i/>
                <w:lang w:val="de-DE"/>
              </w:rPr>
              <w:t>20</w:t>
            </w:r>
            <w:r>
              <w:rPr>
                <w:bCs/>
                <w:i/>
                <w:lang w:val="de-DE"/>
              </w:rPr>
              <w:t>)</w:t>
            </w:r>
          </w:p>
          <w:p w:rsidR="00B70BD8" w:rsidRPr="00A121A0" w:rsidRDefault="00D727FB" w:rsidP="00A121A0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EB79F2">
              <w:rPr>
                <w:bCs/>
                <w:lang w:val="de-DE"/>
              </w:rPr>
              <w:t>:</w:t>
            </w:r>
            <w:r w:rsidR="00A121A0" w:rsidRPr="00C05DE9">
              <w:rPr>
                <w:lang w:val="de-DE"/>
              </w:rPr>
              <w:t xml:space="preserve">Trương Hạnh  </w:t>
            </w:r>
            <w:r w:rsidR="00545E4C">
              <w:rPr>
                <w:i/>
                <w:lang w:val="de-DE"/>
              </w:rPr>
              <w:t>P</w:t>
            </w:r>
            <w:r w:rsidR="00A121A0">
              <w:rPr>
                <w:i/>
                <w:lang w:val="de-DE"/>
              </w:rPr>
              <w:t xml:space="preserve">hương pháp vẽ người mẫu trong thiết kế thời </w:t>
            </w:r>
            <w:r w:rsidR="00A121A0" w:rsidRPr="00153FD1">
              <w:rPr>
                <w:i/>
                <w:lang w:val="de-DE"/>
              </w:rPr>
              <w:t xml:space="preserve">trang </w:t>
            </w:r>
            <w:r w:rsidR="00A121A0" w:rsidRPr="00C05DE9">
              <w:rPr>
                <w:lang w:val="de-DE"/>
              </w:rPr>
              <w:t>,NXB Mỹ thuật ,Hà Nội - 2002</w:t>
            </w:r>
          </w:p>
          <w:p w:rsidR="004A7C9C" w:rsidRPr="00020C8A" w:rsidRDefault="00D727FB" w:rsidP="00B70BD8">
            <w:pPr>
              <w:pStyle w:val="NormalWeb"/>
              <w:spacing w:before="0" w:beforeAutospacing="0" w:after="0" w:afterAutospacing="0"/>
              <w:rPr>
                <w:bCs/>
                <w:lang w:val="id-ID"/>
              </w:rPr>
            </w:pPr>
            <w:r>
              <w:rPr>
                <w:lang w:val="id-ID"/>
              </w:rPr>
              <w:t>-</w:t>
            </w:r>
            <w:r w:rsidR="00B70BD8">
              <w:rPr>
                <w:bCs/>
                <w:lang w:val="id-ID"/>
              </w:rPr>
              <w:t>Sưu tầm</w:t>
            </w:r>
            <w:r w:rsidR="00EF5381">
              <w:rPr>
                <w:bCs/>
                <w:lang w:val="de-DE"/>
              </w:rPr>
              <w:t xml:space="preserve"> hình ảnh minh họa</w:t>
            </w:r>
            <w:r w:rsidR="00B70BD8">
              <w:rPr>
                <w:bCs/>
                <w:lang w:val="de-DE"/>
              </w:rPr>
              <w:t xml:space="preserve"> thời trang (10 mẫu)</w:t>
            </w:r>
          </w:p>
        </w:tc>
        <w:tc>
          <w:tcPr>
            <w:tcW w:w="1640" w:type="dxa"/>
          </w:tcPr>
          <w:p w:rsidR="0093781F" w:rsidRPr="00824242" w:rsidRDefault="00D727FB" w:rsidP="00EF5381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>
              <w:rPr>
                <w:bCs/>
                <w:lang w:val="id-ID"/>
              </w:rPr>
              <w:t>2.1</w:t>
            </w:r>
            <w:r w:rsidR="00824242">
              <w:rPr>
                <w:bCs/>
              </w:rPr>
              <w:t xml:space="preserve">, G2.2, </w:t>
            </w:r>
          </w:p>
        </w:tc>
      </w:tr>
      <w:tr w:rsidR="0093781F" w:rsidRPr="00F57400" w:rsidTr="008021C2">
        <w:trPr>
          <w:trHeight w:val="149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020C8A" w:rsidRDefault="00F3745F" w:rsidP="00F3745F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2</w:t>
            </w:r>
            <w:r w:rsidRPr="00ED0E95">
              <w:rPr>
                <w:b/>
                <w:bCs/>
                <w:i/>
                <w:lang w:val="de-DE"/>
              </w:rPr>
              <w:t>: VẼ TƯ THẾ ĐỨNG</w:t>
            </w:r>
          </w:p>
        </w:tc>
        <w:tc>
          <w:tcPr>
            <w:tcW w:w="1640" w:type="dxa"/>
          </w:tcPr>
          <w:p w:rsidR="0093781F" w:rsidRDefault="0093781F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93781F" w:rsidTr="008021C2">
        <w:trPr>
          <w:trHeight w:val="3997"/>
        </w:trPr>
        <w:tc>
          <w:tcPr>
            <w:tcW w:w="952" w:type="dxa"/>
            <w:vMerge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/>
                <w:bCs/>
                <w:lang w:val="de-DE"/>
              </w:rPr>
              <w:t>Tóm tắt các ND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825294">
              <w:rPr>
                <w:bCs/>
                <w:i/>
                <w:lang w:val="de-DE"/>
              </w:rPr>
              <w:t>10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CF3C4B" w:rsidRDefault="00CF3C4B" w:rsidP="00F3745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1.Các bước cơ bản</w:t>
            </w:r>
            <w:r w:rsidR="0022403D">
              <w:rPr>
                <w:bCs/>
                <w:lang w:val="de-DE"/>
              </w:rPr>
              <w:t xml:space="preserve"> khi vẽ thời trang </w:t>
            </w:r>
          </w:p>
          <w:p w:rsidR="0022403D" w:rsidRDefault="0022403D" w:rsidP="00F3745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2.Kỹ thuật vẽ từng bước khi vẽ thời trang</w:t>
            </w:r>
          </w:p>
          <w:p w:rsidR="0022403D" w:rsidRDefault="0022403D" w:rsidP="00F3745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3.Kỹ thuật, thủ pháp xử lý các </w:t>
            </w:r>
            <w:r w:rsidR="00CB1807">
              <w:rPr>
                <w:bCs/>
                <w:lang w:val="de-DE"/>
              </w:rPr>
              <w:t xml:space="preserve">loại </w:t>
            </w:r>
            <w:r>
              <w:rPr>
                <w:bCs/>
                <w:lang w:val="de-DE"/>
              </w:rPr>
              <w:t>chất liệu</w:t>
            </w:r>
          </w:p>
          <w:p w:rsidR="00E377EA" w:rsidRDefault="00E377EA" w:rsidP="00E377EA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E377EA" w:rsidRDefault="00E377EA" w:rsidP="00E377EA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Pr="00824242" w:rsidRDefault="00D727F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>G 1.1</w:t>
            </w:r>
            <w:r w:rsidR="00824242">
              <w:rPr>
                <w:bCs/>
              </w:rPr>
              <w:t>, G1.2, G2.4</w:t>
            </w:r>
            <w:r w:rsidR="00ED38DF">
              <w:rPr>
                <w:bCs/>
              </w:rPr>
              <w:t>, G3.3</w:t>
            </w:r>
          </w:p>
        </w:tc>
      </w:tr>
      <w:tr w:rsidR="0093781F" w:rsidTr="00490359">
        <w:trPr>
          <w:trHeight w:val="2740"/>
        </w:trPr>
        <w:tc>
          <w:tcPr>
            <w:tcW w:w="952" w:type="dxa"/>
            <w:vMerge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825294">
              <w:rPr>
                <w:bCs/>
                <w:i/>
                <w:lang w:val="de-DE"/>
              </w:rPr>
              <w:t>20</w:t>
            </w:r>
            <w:r>
              <w:rPr>
                <w:bCs/>
                <w:i/>
                <w:lang w:val="de-DE"/>
              </w:rPr>
              <w:t>)</w:t>
            </w:r>
          </w:p>
          <w:p w:rsidR="00A121A0" w:rsidRPr="00C05DE9" w:rsidRDefault="00D727FB" w:rsidP="00A121A0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305864" w:rsidRPr="00ED0E95">
              <w:rPr>
                <w:b/>
                <w:bCs/>
                <w:lang w:val="de-DE"/>
              </w:rPr>
              <w:t xml:space="preserve">: </w:t>
            </w:r>
            <w:r w:rsidR="00A121A0" w:rsidRPr="00C05DE9">
              <w:rPr>
                <w:lang w:val="de-DE"/>
              </w:rPr>
              <w:t xml:space="preserve">Trương Hạnh  </w:t>
            </w:r>
            <w:r w:rsidR="00545E4C">
              <w:rPr>
                <w:i/>
                <w:lang w:val="de-DE"/>
              </w:rPr>
              <w:t>P</w:t>
            </w:r>
            <w:r w:rsidR="00A121A0">
              <w:rPr>
                <w:i/>
                <w:lang w:val="de-DE"/>
              </w:rPr>
              <w:t xml:space="preserve">hương pháp vẽ người mẫu trong thiết kế thời </w:t>
            </w:r>
            <w:r w:rsidR="00A121A0" w:rsidRPr="00153FD1">
              <w:rPr>
                <w:i/>
                <w:lang w:val="de-DE"/>
              </w:rPr>
              <w:t xml:space="preserve">trang </w:t>
            </w:r>
            <w:r w:rsidR="00A121A0" w:rsidRPr="00C05DE9">
              <w:rPr>
                <w:lang w:val="de-DE"/>
              </w:rPr>
              <w:t>,NXB Mỹ thuật ,Hà Nội - 2002</w:t>
            </w:r>
          </w:p>
          <w:p w:rsidR="00305864" w:rsidRPr="00305864" w:rsidRDefault="00305864" w:rsidP="00305864">
            <w:pPr>
              <w:spacing w:after="120"/>
              <w:rPr>
                <w:bCs/>
                <w:lang w:val="de-DE"/>
              </w:rPr>
            </w:pPr>
            <w:r w:rsidRPr="00305864">
              <w:rPr>
                <w:bCs/>
                <w:lang w:val="de-DE"/>
              </w:rPr>
              <w:t>LUYỆN TẬP VẼ TƯ THẾ</w:t>
            </w:r>
          </w:p>
          <w:p w:rsidR="007319BB" w:rsidRDefault="007319BB" w:rsidP="00305864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-Phác thảo các tư thế đứng của dáng thời trang bằng chất liệu </w:t>
            </w:r>
            <w:r w:rsidR="00E76FFC">
              <w:rPr>
                <w:bCs/>
                <w:lang w:val="de-DE"/>
              </w:rPr>
              <w:t>chì</w:t>
            </w:r>
          </w:p>
          <w:p w:rsidR="00305864" w:rsidRPr="00ED0E95" w:rsidRDefault="00305864" w:rsidP="00305864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-V</w:t>
            </w:r>
            <w:r w:rsidRPr="00ED0E95">
              <w:rPr>
                <w:bCs/>
                <w:lang w:val="de-DE"/>
              </w:rPr>
              <w:t xml:space="preserve">ẽ </w:t>
            </w:r>
            <w:r>
              <w:rPr>
                <w:bCs/>
                <w:lang w:val="de-DE"/>
              </w:rPr>
              <w:t>n</w:t>
            </w:r>
            <w:r w:rsidRPr="00ED0E95">
              <w:rPr>
                <w:bCs/>
                <w:lang w:val="de-DE"/>
              </w:rPr>
              <w:t>hững nét phác</w:t>
            </w:r>
            <w:r>
              <w:rPr>
                <w:bCs/>
                <w:lang w:val="de-DE"/>
              </w:rPr>
              <w:t xml:space="preserve"> tổng thể</w:t>
            </w:r>
          </w:p>
          <w:p w:rsidR="00020C8A" w:rsidRPr="00305864" w:rsidRDefault="00305864" w:rsidP="00305864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-Qui các nét phác về hình cơ bản: h</w:t>
            </w:r>
            <w:r w:rsidRPr="00ED0E95">
              <w:rPr>
                <w:bCs/>
                <w:lang w:val="de-DE"/>
              </w:rPr>
              <w:t>ình quả trứng, hình thang, hình trụ</w:t>
            </w:r>
            <w:r>
              <w:rPr>
                <w:bCs/>
                <w:lang w:val="de-DE"/>
              </w:rPr>
              <w:t>,..</w:t>
            </w:r>
          </w:p>
        </w:tc>
        <w:tc>
          <w:tcPr>
            <w:tcW w:w="1640" w:type="dxa"/>
          </w:tcPr>
          <w:p w:rsidR="0093781F" w:rsidRDefault="00D727FB" w:rsidP="007319B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 w:rsidR="00824242">
              <w:rPr>
                <w:bCs/>
              </w:rPr>
              <w:t>2</w:t>
            </w:r>
            <w:r>
              <w:rPr>
                <w:bCs/>
                <w:lang w:val="id-ID"/>
              </w:rPr>
              <w:t>.1</w:t>
            </w:r>
            <w:r w:rsidR="00824242">
              <w:rPr>
                <w:bCs/>
              </w:rPr>
              <w:t xml:space="preserve">, G2.2, </w:t>
            </w:r>
          </w:p>
          <w:p w:rsidR="00B86FCB" w:rsidRDefault="00B86FCB" w:rsidP="007319B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7319B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7319B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7319B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7319B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7319BB">
            <w:pPr>
              <w:spacing w:before="60" w:after="60"/>
              <w:jc w:val="center"/>
              <w:rPr>
                <w:bCs/>
              </w:rPr>
            </w:pPr>
          </w:p>
          <w:p w:rsidR="00B86FCB" w:rsidRPr="00824242" w:rsidRDefault="00B86FCB" w:rsidP="00490359">
            <w:pPr>
              <w:spacing w:before="60" w:after="60"/>
              <w:rPr>
                <w:bCs/>
              </w:rPr>
            </w:pPr>
          </w:p>
        </w:tc>
      </w:tr>
      <w:tr w:rsidR="00B86FCB" w:rsidRPr="00F57400" w:rsidTr="00B86FCB">
        <w:trPr>
          <w:trHeight w:val="54"/>
        </w:trPr>
        <w:tc>
          <w:tcPr>
            <w:tcW w:w="952" w:type="dxa"/>
            <w:vMerge w:val="restart"/>
          </w:tcPr>
          <w:p w:rsidR="00B86FCB" w:rsidRDefault="00B86FCB" w:rsidP="00B86FCB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B86FCB" w:rsidRDefault="00B86FCB" w:rsidP="00B86FCB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2</w:t>
            </w:r>
            <w:r w:rsidRPr="00ED0E95">
              <w:rPr>
                <w:b/>
                <w:bCs/>
                <w:i/>
                <w:lang w:val="de-DE"/>
              </w:rPr>
              <w:t>: VẼ TƯ THẾ ĐỨNG</w:t>
            </w:r>
            <w:r w:rsidR="008E3096">
              <w:rPr>
                <w:b/>
                <w:bCs/>
                <w:i/>
                <w:lang w:val="de-DE"/>
              </w:rPr>
              <w:t xml:space="preserve"> (tt)</w:t>
            </w:r>
          </w:p>
        </w:tc>
        <w:tc>
          <w:tcPr>
            <w:tcW w:w="1640" w:type="dxa"/>
          </w:tcPr>
          <w:p w:rsidR="00B86FCB" w:rsidRDefault="00B86FCB" w:rsidP="00B86FCB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B86FCB" w:rsidTr="00B86FCB">
        <w:trPr>
          <w:trHeight w:val="2804"/>
        </w:trPr>
        <w:tc>
          <w:tcPr>
            <w:tcW w:w="952" w:type="dxa"/>
            <w:vMerge/>
          </w:tcPr>
          <w:p w:rsidR="00B86FCB" w:rsidRDefault="00B86FCB" w:rsidP="00B86FCB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B86FCB" w:rsidRDefault="00B86FCB" w:rsidP="00B86FC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/>
                <w:bCs/>
                <w:lang w:val="de-DE"/>
              </w:rPr>
              <w:t>Tóm tắt các ND và PPGD chính trên lớp</w:t>
            </w:r>
            <w:r>
              <w:rPr>
                <w:bCs/>
                <w:i/>
                <w:lang w:val="de-DE"/>
              </w:rPr>
              <w:t>: (10)</w:t>
            </w:r>
          </w:p>
          <w:p w:rsidR="00B86FCB" w:rsidRDefault="00B86FCB" w:rsidP="00B86FC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B86FCB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3.Kỹ thuật, thủ pháp xử lý các loại chất liệu (tt)</w:t>
            </w:r>
          </w:p>
          <w:p w:rsidR="00B86FCB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4.Các tư thế vận động của tư thế đứng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4.1.</w:t>
            </w:r>
            <w:r w:rsidRPr="00ED0E95">
              <w:rPr>
                <w:bCs/>
                <w:lang w:val="de-DE"/>
              </w:rPr>
              <w:t xml:space="preserve">Tư thế hướng đầu 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4.2.</w:t>
            </w:r>
            <w:r w:rsidRPr="00ED0E95">
              <w:rPr>
                <w:bCs/>
                <w:lang w:val="de-DE"/>
              </w:rPr>
              <w:t>Tư thế gấp hông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4.3.</w:t>
            </w:r>
            <w:r w:rsidRPr="00ED0E95">
              <w:rPr>
                <w:bCs/>
                <w:lang w:val="de-DE"/>
              </w:rPr>
              <w:t>Tư thế hướng phía trước</w:t>
            </w:r>
          </w:p>
          <w:p w:rsidR="00B86FCB" w:rsidRDefault="00B86FCB" w:rsidP="00B86FC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B86FCB" w:rsidRDefault="00B86FCB" w:rsidP="00B86FCB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B86FCB" w:rsidRPr="00824242" w:rsidRDefault="00B86FCB" w:rsidP="00B86FC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id-ID"/>
              </w:rPr>
              <w:t>G 1.1</w:t>
            </w:r>
            <w:r>
              <w:rPr>
                <w:bCs/>
              </w:rPr>
              <w:t>, G1.2, G2.4, G3.3</w:t>
            </w:r>
          </w:p>
        </w:tc>
      </w:tr>
      <w:tr w:rsidR="00B86FCB" w:rsidTr="003535BF">
        <w:trPr>
          <w:trHeight w:val="3168"/>
        </w:trPr>
        <w:tc>
          <w:tcPr>
            <w:tcW w:w="952" w:type="dxa"/>
            <w:vMerge/>
          </w:tcPr>
          <w:p w:rsidR="00B86FCB" w:rsidRDefault="00B86FCB" w:rsidP="00B86FCB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B86FCB" w:rsidRDefault="00B86FCB" w:rsidP="00B86FC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(20)</w:t>
            </w:r>
          </w:p>
          <w:p w:rsidR="00B86FCB" w:rsidRPr="00C05DE9" w:rsidRDefault="00B86FCB" w:rsidP="00B86FCB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Pr="00ED0E95">
              <w:rPr>
                <w:b/>
                <w:bCs/>
                <w:lang w:val="de-DE"/>
              </w:rPr>
              <w:t xml:space="preserve">: </w:t>
            </w:r>
            <w:r w:rsidRPr="00C05DE9">
              <w:rPr>
                <w:lang w:val="de-DE"/>
              </w:rPr>
              <w:t xml:space="preserve">Trương Hạnh  </w:t>
            </w:r>
            <w:r w:rsidR="00545E4C">
              <w:rPr>
                <w:i/>
                <w:lang w:val="de-DE"/>
              </w:rPr>
              <w:t>P</w:t>
            </w:r>
            <w:r>
              <w:rPr>
                <w:i/>
                <w:lang w:val="de-DE"/>
              </w:rPr>
              <w:t xml:space="preserve">hương pháp vẽ người mẫu trong thiết kế thời </w:t>
            </w:r>
            <w:r w:rsidRPr="00153FD1">
              <w:rPr>
                <w:i/>
                <w:lang w:val="de-DE"/>
              </w:rPr>
              <w:t xml:space="preserve">trang </w:t>
            </w:r>
            <w:r w:rsidRPr="00C05DE9">
              <w:rPr>
                <w:lang w:val="de-DE"/>
              </w:rPr>
              <w:t>,NXB Mỹ thuật ,Hà Nội - 2002</w:t>
            </w:r>
          </w:p>
          <w:p w:rsidR="00B86FCB" w:rsidRPr="00305864" w:rsidRDefault="00B86FCB" w:rsidP="00B86FCB">
            <w:pPr>
              <w:spacing w:after="120"/>
              <w:rPr>
                <w:bCs/>
                <w:lang w:val="de-DE"/>
              </w:rPr>
            </w:pPr>
            <w:r w:rsidRPr="00305864">
              <w:rPr>
                <w:bCs/>
                <w:lang w:val="de-DE"/>
              </w:rPr>
              <w:t>LUYỆN TẬP VẼ TƯ THẾ</w:t>
            </w:r>
          </w:p>
          <w:p w:rsidR="00B86FCB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-Phác thảo các tư thế đứng của dáng thời trang bằng nhiều chất liệu khác nhau</w:t>
            </w:r>
          </w:p>
          <w:p w:rsidR="00B86FCB" w:rsidRPr="00ED0E95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-V</w:t>
            </w:r>
            <w:r w:rsidRPr="00ED0E95">
              <w:rPr>
                <w:bCs/>
                <w:lang w:val="de-DE"/>
              </w:rPr>
              <w:t xml:space="preserve">ẽ </w:t>
            </w:r>
            <w:r>
              <w:rPr>
                <w:bCs/>
                <w:lang w:val="de-DE"/>
              </w:rPr>
              <w:t>n</w:t>
            </w:r>
            <w:r w:rsidRPr="00ED0E95">
              <w:rPr>
                <w:bCs/>
                <w:lang w:val="de-DE"/>
              </w:rPr>
              <w:t>hững nét phác</w:t>
            </w:r>
            <w:r>
              <w:rPr>
                <w:bCs/>
                <w:lang w:val="de-DE"/>
              </w:rPr>
              <w:t xml:space="preserve"> tổng thể</w:t>
            </w:r>
          </w:p>
          <w:p w:rsidR="00B86FCB" w:rsidRPr="00305864" w:rsidRDefault="00B86FCB" w:rsidP="00B86FC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-Qui các nét phác về hình cơ bản: h</w:t>
            </w:r>
            <w:r w:rsidRPr="00ED0E95">
              <w:rPr>
                <w:bCs/>
                <w:lang w:val="de-DE"/>
              </w:rPr>
              <w:t>ình quả trứng, hình thang, hình trụ</w:t>
            </w:r>
            <w:r>
              <w:rPr>
                <w:bCs/>
                <w:lang w:val="de-DE"/>
              </w:rPr>
              <w:t>,..</w:t>
            </w:r>
          </w:p>
        </w:tc>
        <w:tc>
          <w:tcPr>
            <w:tcW w:w="1640" w:type="dxa"/>
          </w:tcPr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>
              <w:rPr>
                <w:bCs/>
              </w:rPr>
              <w:t>2</w:t>
            </w:r>
            <w:r>
              <w:rPr>
                <w:bCs/>
                <w:lang w:val="id-ID"/>
              </w:rPr>
              <w:t>.1</w:t>
            </w:r>
            <w:r>
              <w:rPr>
                <w:bCs/>
              </w:rPr>
              <w:t xml:space="preserve">, G2.2, </w:t>
            </w:r>
          </w:p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</w:p>
          <w:p w:rsidR="00B86FCB" w:rsidRDefault="00B86FCB" w:rsidP="00B86FCB">
            <w:pPr>
              <w:spacing w:before="60" w:after="60"/>
              <w:jc w:val="center"/>
              <w:rPr>
                <w:bCs/>
              </w:rPr>
            </w:pPr>
          </w:p>
          <w:p w:rsidR="00B86FCB" w:rsidRPr="00824242" w:rsidRDefault="00B86FCB" w:rsidP="003535BF">
            <w:pPr>
              <w:spacing w:before="60" w:after="60"/>
              <w:rPr>
                <w:bCs/>
              </w:rPr>
            </w:pPr>
          </w:p>
        </w:tc>
      </w:tr>
      <w:tr w:rsidR="0093781F" w:rsidRPr="00F57400" w:rsidTr="008021C2">
        <w:trPr>
          <w:trHeight w:val="329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93781F" w:rsidRPr="00372AB3" w:rsidRDefault="00486276" w:rsidP="00486276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3:</w:t>
            </w:r>
            <w:r w:rsidRPr="00ED0E95">
              <w:rPr>
                <w:b/>
                <w:bCs/>
                <w:i/>
                <w:lang w:val="de-DE"/>
              </w:rPr>
              <w:t xml:space="preserve"> KỸ THUẬT HÒA TRỘN VÀ TẠO BÓNG</w:t>
            </w:r>
          </w:p>
        </w:tc>
        <w:tc>
          <w:tcPr>
            <w:tcW w:w="1640" w:type="dxa"/>
          </w:tcPr>
          <w:p w:rsidR="0093781F" w:rsidRPr="00743775" w:rsidRDefault="0093781F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57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/>
                <w:bCs/>
                <w:lang w:val="de-DE"/>
              </w:rPr>
              <w:t>Tóm tắt các ND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825294">
              <w:rPr>
                <w:bCs/>
                <w:i/>
                <w:lang w:val="de-DE"/>
              </w:rPr>
              <w:t>10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DF7B58" w:rsidRDefault="00DF7B58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1.Các yếu tố tạo bóng</w:t>
            </w:r>
          </w:p>
          <w:p w:rsidR="00486276" w:rsidRPr="00ED0E95" w:rsidRDefault="00DF73E5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="00486276">
              <w:rPr>
                <w:bCs/>
                <w:lang w:val="de-DE"/>
              </w:rPr>
              <w:t>1.</w:t>
            </w:r>
            <w:r w:rsidR="00486276" w:rsidRPr="00ED0E95">
              <w:rPr>
                <w:bCs/>
                <w:lang w:val="de-DE"/>
              </w:rPr>
              <w:t xml:space="preserve"> Bóng đổ</w:t>
            </w:r>
          </w:p>
          <w:p w:rsidR="00486276" w:rsidRPr="00ED0E95" w:rsidRDefault="00DF73E5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="00486276">
              <w:rPr>
                <w:bCs/>
                <w:lang w:val="de-DE"/>
              </w:rPr>
              <w:t>2.</w:t>
            </w:r>
            <w:r w:rsidR="00486276" w:rsidRPr="00ED0E95">
              <w:rPr>
                <w:bCs/>
                <w:lang w:val="de-DE"/>
              </w:rPr>
              <w:t>Cạnh hắt bóng</w:t>
            </w:r>
          </w:p>
          <w:p w:rsidR="00486276" w:rsidRPr="00ED0E95" w:rsidRDefault="00DF73E5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="00486276">
              <w:rPr>
                <w:bCs/>
                <w:lang w:val="de-DE"/>
              </w:rPr>
              <w:t>3.</w:t>
            </w:r>
            <w:r w:rsidR="00486276" w:rsidRPr="00ED0E95">
              <w:rPr>
                <w:bCs/>
                <w:lang w:val="de-DE"/>
              </w:rPr>
              <w:t>Nửa sắc độ</w:t>
            </w:r>
          </w:p>
          <w:p w:rsidR="00486276" w:rsidRPr="00ED0E95" w:rsidRDefault="00DF73E5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="00486276">
              <w:rPr>
                <w:bCs/>
                <w:lang w:val="de-DE"/>
              </w:rPr>
              <w:t>4.</w:t>
            </w:r>
            <w:r w:rsidR="00486276" w:rsidRPr="00ED0E95">
              <w:rPr>
                <w:bCs/>
                <w:lang w:val="de-DE"/>
              </w:rPr>
              <w:t>Ánh sáng phản chiếu</w:t>
            </w:r>
          </w:p>
          <w:p w:rsidR="00486276" w:rsidRDefault="00DF73E5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="00486276">
              <w:rPr>
                <w:bCs/>
                <w:lang w:val="de-DE"/>
              </w:rPr>
              <w:t>5.</w:t>
            </w:r>
            <w:r w:rsidR="00486276" w:rsidRPr="00ED0E95">
              <w:rPr>
                <w:bCs/>
                <w:lang w:val="de-DE"/>
              </w:rPr>
              <w:t>Vùng ánh sáng trắng</w:t>
            </w:r>
          </w:p>
          <w:p w:rsidR="00DF7B58" w:rsidRDefault="00DF7B58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2.Vận dụng việc tạo bóng vào một số hình cơ bản</w:t>
            </w:r>
          </w:p>
          <w:p w:rsidR="00DF7B58" w:rsidRDefault="00DF7B58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2.1.Hình tròn</w:t>
            </w:r>
          </w:p>
          <w:p w:rsidR="00DF7B58" w:rsidRDefault="00DF7B58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2.2.Hình trụ</w:t>
            </w:r>
          </w:p>
          <w:p w:rsidR="00DF7B58" w:rsidRPr="00ED0E95" w:rsidRDefault="00DF7B58" w:rsidP="0048627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3.Kết hợp các kỹ thuật lại với nhau</w:t>
            </w:r>
          </w:p>
          <w:p w:rsidR="00342596" w:rsidRPr="00342596" w:rsidRDefault="00342596" w:rsidP="00342596">
            <w:pPr>
              <w:spacing w:after="120"/>
              <w:jc w:val="both"/>
              <w:rPr>
                <w:bCs/>
                <w:i/>
                <w:lang w:val="id-ID"/>
              </w:rPr>
            </w:pPr>
            <w:r w:rsidRPr="00743775">
              <w:rPr>
                <w:b/>
                <w:bCs/>
                <w:lang w:val="id-ID"/>
              </w:rPr>
              <w:t>PPGD</w:t>
            </w:r>
            <w:r>
              <w:rPr>
                <w:b/>
                <w:bCs/>
                <w:lang w:val="id-ID"/>
              </w:rPr>
              <w:t xml:space="preserve"> chính: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lastRenderedPageBreak/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Pr="00743775" w:rsidRDefault="00E377EA" w:rsidP="00E377EA">
            <w:pPr>
              <w:pStyle w:val="NormalWeb"/>
              <w:spacing w:before="0" w:beforeAutospacing="0" w:after="0" w:afterAutospacing="0"/>
              <w:rPr>
                <w:bCs/>
                <w:lang w:val="id-ID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Pr="00824242" w:rsidRDefault="00D727FB" w:rsidP="00824242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>G</w:t>
            </w:r>
            <w:r w:rsidR="00824242">
              <w:rPr>
                <w:bCs/>
              </w:rPr>
              <w:t>2</w:t>
            </w:r>
            <w:r>
              <w:rPr>
                <w:bCs/>
                <w:lang w:val="id-ID"/>
              </w:rPr>
              <w:t>.1</w:t>
            </w:r>
            <w:r w:rsidR="00824242">
              <w:rPr>
                <w:bCs/>
              </w:rPr>
              <w:t>, G2.2, G2.3</w:t>
            </w:r>
            <w:r w:rsidR="00ED38DF">
              <w:rPr>
                <w:bCs/>
              </w:rPr>
              <w:t>, G3.3</w:t>
            </w:r>
          </w:p>
        </w:tc>
      </w:tr>
      <w:tr w:rsidR="0093781F" w:rsidTr="00546E41">
        <w:trPr>
          <w:trHeight w:val="135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825294">
              <w:rPr>
                <w:bCs/>
                <w:i/>
                <w:lang w:val="de-DE"/>
              </w:rPr>
              <w:t>20</w:t>
            </w:r>
            <w:r>
              <w:rPr>
                <w:bCs/>
                <w:i/>
                <w:lang w:val="de-DE"/>
              </w:rPr>
              <w:t>)</w:t>
            </w:r>
          </w:p>
          <w:p w:rsidR="00A121A0" w:rsidRPr="00C05DE9" w:rsidRDefault="00D727FB" w:rsidP="00A121A0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 xml:space="preserve">-Đọc thêm sách: </w:t>
            </w:r>
            <w:r w:rsidR="00A121A0" w:rsidRPr="00C05DE9">
              <w:rPr>
                <w:lang w:val="de-DE"/>
              </w:rPr>
              <w:t xml:space="preserve">Trương Hạnh  </w:t>
            </w:r>
            <w:r w:rsidR="00545E4C">
              <w:rPr>
                <w:i/>
                <w:lang w:val="de-DE"/>
              </w:rPr>
              <w:t>P</w:t>
            </w:r>
            <w:r w:rsidR="00A121A0">
              <w:rPr>
                <w:i/>
                <w:lang w:val="de-DE"/>
              </w:rPr>
              <w:t xml:space="preserve">hương pháp vẽ người mẫu trong thiết kế thời </w:t>
            </w:r>
            <w:r w:rsidR="00A121A0" w:rsidRPr="00153FD1">
              <w:rPr>
                <w:i/>
                <w:lang w:val="de-DE"/>
              </w:rPr>
              <w:t xml:space="preserve">trang </w:t>
            </w:r>
            <w:r w:rsidR="00A121A0" w:rsidRPr="00C05DE9">
              <w:rPr>
                <w:lang w:val="de-DE"/>
              </w:rPr>
              <w:t>,NXB Mỹ thuật ,Hà Nội - 2002</w:t>
            </w:r>
          </w:p>
          <w:p w:rsidR="00020C8A" w:rsidRPr="0028494D" w:rsidRDefault="00A121A0" w:rsidP="0028494D">
            <w:pPr>
              <w:spacing w:after="120"/>
              <w:rPr>
                <w:lang w:val="de-DE"/>
              </w:rPr>
            </w:pPr>
            <w:r>
              <w:rPr>
                <w:bCs/>
                <w:lang w:val="de-DE"/>
              </w:rPr>
              <w:t>-</w:t>
            </w:r>
            <w:r w:rsidR="0028494D" w:rsidRPr="00ED0E95">
              <w:rPr>
                <w:bCs/>
                <w:lang w:val="de-DE"/>
              </w:rPr>
              <w:t>Bà</w:t>
            </w:r>
            <w:r w:rsidR="0028494D">
              <w:rPr>
                <w:bCs/>
                <w:lang w:val="de-DE"/>
              </w:rPr>
              <w:t xml:space="preserve">i tập vẽ 5 bài mẫu trang  phục diễn tả sắc độ, thể hiện </w:t>
            </w:r>
            <w:r w:rsidR="0028494D" w:rsidRPr="00ED0E95">
              <w:rPr>
                <w:bCs/>
                <w:lang w:val="de-DE"/>
              </w:rPr>
              <w:t>bằng chất liệu than</w:t>
            </w:r>
            <w:r w:rsidR="0028494D">
              <w:rPr>
                <w:bCs/>
                <w:lang w:val="de-DE"/>
              </w:rPr>
              <w:t>.</w:t>
            </w:r>
          </w:p>
        </w:tc>
        <w:tc>
          <w:tcPr>
            <w:tcW w:w="1640" w:type="dxa"/>
          </w:tcPr>
          <w:p w:rsidR="0093781F" w:rsidRPr="00824242" w:rsidRDefault="00D727FB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 w:rsidR="00824242">
              <w:rPr>
                <w:bCs/>
              </w:rPr>
              <w:t>2</w:t>
            </w:r>
            <w:r>
              <w:rPr>
                <w:bCs/>
                <w:lang w:val="id-ID"/>
              </w:rPr>
              <w:t>.</w:t>
            </w:r>
            <w:r w:rsidR="00824242">
              <w:rPr>
                <w:bCs/>
              </w:rPr>
              <w:t>4</w:t>
            </w:r>
          </w:p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RPr="00F57400" w:rsidTr="008021C2">
        <w:trPr>
          <w:trHeight w:val="267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Pr="00136B30" w:rsidRDefault="00136B30" w:rsidP="00136B30">
            <w:pPr>
              <w:pStyle w:val="NormalWeb"/>
              <w:rPr>
                <w:b/>
                <w:bCs/>
                <w:lang w:val="de-DE"/>
              </w:rPr>
            </w:pPr>
            <w:r w:rsidRPr="00136B30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4</w:t>
            </w:r>
            <w:r w:rsidRPr="00136B30">
              <w:rPr>
                <w:b/>
                <w:bCs/>
                <w:i/>
                <w:lang w:val="de-DE"/>
              </w:rPr>
              <w:t xml:space="preserve"> NẾP GẤP VẢI CƠ BẢN</w:t>
            </w:r>
          </w:p>
        </w:tc>
        <w:tc>
          <w:tcPr>
            <w:tcW w:w="1640" w:type="dxa"/>
          </w:tcPr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/>
                <w:bCs/>
                <w:lang w:val="de-DE"/>
              </w:rPr>
              <w:t>Tóm tắt các ND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E57F2F">
              <w:rPr>
                <w:bCs/>
                <w:i/>
                <w:lang w:val="de-DE"/>
              </w:rPr>
              <w:t>10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0432E9" w:rsidRDefault="000432E9" w:rsidP="0083431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1.Giới thiệu khái quát về nếp gấp</w:t>
            </w:r>
          </w:p>
          <w:p w:rsidR="000432E9" w:rsidRDefault="000432E9" w:rsidP="0083431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2.Các loại nếp gấp</w:t>
            </w:r>
          </w:p>
          <w:p w:rsidR="0083431F" w:rsidRPr="00ED0E95" w:rsidRDefault="000432E9" w:rsidP="0083431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  <w:r w:rsidR="0083431F">
              <w:rPr>
                <w:bCs/>
                <w:lang w:val="de-DE"/>
              </w:rPr>
              <w:t>1.</w:t>
            </w:r>
            <w:r w:rsidR="0083431F" w:rsidRPr="00ED0E95">
              <w:rPr>
                <w:bCs/>
                <w:lang w:val="de-DE"/>
              </w:rPr>
              <w:t>Nếp gấp có dạng cột</w:t>
            </w:r>
          </w:p>
          <w:p w:rsidR="0083431F" w:rsidRPr="00ED0E95" w:rsidRDefault="000432E9" w:rsidP="0083431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  <w:r w:rsidR="0083431F">
              <w:rPr>
                <w:bCs/>
                <w:lang w:val="de-DE"/>
              </w:rPr>
              <w:t>2.</w:t>
            </w:r>
            <w:r w:rsidR="0083431F" w:rsidRPr="00ED0E95">
              <w:rPr>
                <w:bCs/>
                <w:lang w:val="de-DE"/>
              </w:rPr>
              <w:t>Nếp trơ</w:t>
            </w:r>
          </w:p>
          <w:p w:rsidR="0083431F" w:rsidRDefault="000432E9" w:rsidP="0083431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  <w:r w:rsidR="0083431F">
              <w:rPr>
                <w:bCs/>
                <w:lang w:val="de-DE"/>
              </w:rPr>
              <w:t>3.</w:t>
            </w:r>
            <w:r w:rsidR="0083431F" w:rsidRPr="00ED0E95">
              <w:rPr>
                <w:bCs/>
                <w:lang w:val="de-DE"/>
              </w:rPr>
              <w:t>Nếp cuộn</w:t>
            </w:r>
          </w:p>
          <w:p w:rsidR="00874893" w:rsidRPr="0083431F" w:rsidRDefault="000432E9" w:rsidP="0083431F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2.4.Nếp rủ</w:t>
            </w:r>
          </w:p>
          <w:p w:rsidR="00E377EA" w:rsidRPr="005F3F4D" w:rsidRDefault="005F3F4D" w:rsidP="005F3F4D">
            <w:pPr>
              <w:spacing w:after="120"/>
              <w:jc w:val="both"/>
              <w:rPr>
                <w:bCs/>
                <w:i/>
                <w:lang w:val="id-ID"/>
              </w:rPr>
            </w:pPr>
            <w:r w:rsidRPr="00743775">
              <w:rPr>
                <w:b/>
                <w:bCs/>
                <w:lang w:val="id-ID"/>
              </w:rPr>
              <w:t>PPGD</w:t>
            </w:r>
            <w:r>
              <w:rPr>
                <w:b/>
                <w:bCs/>
                <w:lang w:val="id-ID"/>
              </w:rPr>
              <w:t xml:space="preserve"> chính: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Pr="00CB1C41" w:rsidRDefault="00E377EA" w:rsidP="00CB1C41">
            <w:pPr>
              <w:jc w:val="both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Pr="00A23AD7" w:rsidRDefault="00D727FB" w:rsidP="00A23AD7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id-ID"/>
              </w:rPr>
              <w:t xml:space="preserve">G </w:t>
            </w:r>
            <w:r w:rsidR="00A23AD7">
              <w:rPr>
                <w:bCs/>
              </w:rPr>
              <w:t>2</w:t>
            </w:r>
            <w:r>
              <w:rPr>
                <w:bCs/>
                <w:lang w:val="id-ID"/>
              </w:rPr>
              <w:t>.</w:t>
            </w:r>
            <w:r w:rsidR="00A23AD7">
              <w:rPr>
                <w:bCs/>
              </w:rPr>
              <w:t>4, G2.1, G2.2, G2.3</w:t>
            </w:r>
            <w:r w:rsidR="00FF7866">
              <w:rPr>
                <w:bCs/>
              </w:rPr>
              <w:t>, G3.3</w:t>
            </w:r>
          </w:p>
        </w:tc>
      </w:tr>
      <w:tr w:rsidR="0093781F" w:rsidRPr="00521DC6" w:rsidTr="00F72FE1">
        <w:trPr>
          <w:trHeight w:val="1573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E57F2F">
              <w:rPr>
                <w:bCs/>
                <w:i/>
                <w:lang w:val="de-DE"/>
              </w:rPr>
              <w:t>20</w:t>
            </w:r>
            <w:r>
              <w:rPr>
                <w:bCs/>
                <w:i/>
                <w:lang w:val="de-DE"/>
              </w:rPr>
              <w:t>)</w:t>
            </w:r>
          </w:p>
          <w:p w:rsidR="00DF38B2" w:rsidRPr="00A121A0" w:rsidRDefault="00DF38B2" w:rsidP="00A121A0">
            <w:pPr>
              <w:spacing w:after="120"/>
              <w:rPr>
                <w:lang w:val="de-DE"/>
              </w:rPr>
            </w:pPr>
            <w:r w:rsidRPr="00DF38B2">
              <w:rPr>
                <w:bCs/>
                <w:lang w:val="de-DE"/>
              </w:rPr>
              <w:t>-</w:t>
            </w:r>
            <w:r w:rsidR="00D727FB">
              <w:rPr>
                <w:bCs/>
                <w:lang w:val="id-ID"/>
              </w:rPr>
              <w:t xml:space="preserve">Đọc thêm sách: </w:t>
            </w:r>
            <w:r w:rsidR="00A121A0" w:rsidRPr="00C05DE9">
              <w:rPr>
                <w:lang w:val="de-DE"/>
              </w:rPr>
              <w:t xml:space="preserve">Trương Hạnh  </w:t>
            </w:r>
            <w:r w:rsidR="00545E4C">
              <w:rPr>
                <w:lang w:val="de-DE"/>
              </w:rPr>
              <w:t>P</w:t>
            </w:r>
            <w:r w:rsidR="00A121A0">
              <w:rPr>
                <w:i/>
                <w:lang w:val="de-DE"/>
              </w:rPr>
              <w:t xml:space="preserve">hương pháp vẽ người mẫu trong thiết kế thời </w:t>
            </w:r>
            <w:r w:rsidR="00A121A0" w:rsidRPr="00153FD1">
              <w:rPr>
                <w:i/>
                <w:lang w:val="de-DE"/>
              </w:rPr>
              <w:t xml:space="preserve">trang </w:t>
            </w:r>
            <w:r w:rsidR="00A121A0" w:rsidRPr="00C05DE9">
              <w:rPr>
                <w:lang w:val="de-DE"/>
              </w:rPr>
              <w:t>,NXB Mỹ thuật ,Hà Nội - 2002</w:t>
            </w:r>
          </w:p>
          <w:p w:rsidR="0093781F" w:rsidRPr="00521DC6" w:rsidRDefault="00DF38B2" w:rsidP="007319BB">
            <w:pPr>
              <w:spacing w:after="120"/>
              <w:rPr>
                <w:bCs/>
                <w:i/>
                <w:lang w:val="de-DE"/>
              </w:rPr>
            </w:pPr>
            <w:r w:rsidRPr="00DF38B2">
              <w:rPr>
                <w:bCs/>
                <w:lang w:val="id-ID"/>
              </w:rPr>
              <w:t>-</w:t>
            </w:r>
            <w:r w:rsidRPr="00ED0E95">
              <w:rPr>
                <w:bCs/>
                <w:lang w:val="de-DE"/>
              </w:rPr>
              <w:t xml:space="preserve">Bài tập vẽ </w:t>
            </w:r>
            <w:r w:rsidR="007319BB">
              <w:rPr>
                <w:bCs/>
                <w:lang w:val="de-DE"/>
              </w:rPr>
              <w:t>4</w:t>
            </w:r>
            <w:r w:rsidRPr="00ED0E95">
              <w:rPr>
                <w:bCs/>
                <w:lang w:val="de-DE"/>
              </w:rPr>
              <w:t xml:space="preserve"> bài mẫu </w:t>
            </w:r>
            <w:r>
              <w:rPr>
                <w:bCs/>
                <w:lang w:val="de-DE"/>
              </w:rPr>
              <w:t xml:space="preserve">thể hiện các: </w:t>
            </w:r>
            <w:r w:rsidRPr="00ED0E95">
              <w:rPr>
                <w:bCs/>
                <w:lang w:val="de-DE"/>
              </w:rPr>
              <w:t>nét gấp có dạng cột,nét cuộn,nếp rủ, nếp đan xen</w:t>
            </w:r>
            <w:r>
              <w:rPr>
                <w:bCs/>
                <w:lang w:val="de-DE"/>
              </w:rPr>
              <w:t xml:space="preserve"> (chất liệu tự chọn).</w:t>
            </w:r>
          </w:p>
        </w:tc>
        <w:tc>
          <w:tcPr>
            <w:tcW w:w="1640" w:type="dxa"/>
          </w:tcPr>
          <w:p w:rsidR="006F7E6C" w:rsidRDefault="00D727FB" w:rsidP="006F7E6C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t>G</w:t>
            </w:r>
            <w:r w:rsidR="00C52709">
              <w:rPr>
                <w:bCs/>
                <w:lang w:val="id-ID"/>
              </w:rPr>
              <w:t>2.4</w:t>
            </w:r>
          </w:p>
          <w:p w:rsidR="006F7E6C" w:rsidRDefault="006F7E6C" w:rsidP="00C52709">
            <w:pPr>
              <w:pStyle w:val="NormalWeb"/>
              <w:jc w:val="center"/>
              <w:rPr>
                <w:bCs/>
                <w:lang w:val="id-ID"/>
              </w:rPr>
            </w:pPr>
          </w:p>
          <w:p w:rsidR="006F7E6C" w:rsidRPr="00521DC6" w:rsidRDefault="006F7E6C" w:rsidP="00C52709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6F7E6C" w:rsidRPr="00F57400" w:rsidTr="00545E4C">
        <w:trPr>
          <w:trHeight w:val="393"/>
        </w:trPr>
        <w:tc>
          <w:tcPr>
            <w:tcW w:w="952" w:type="dxa"/>
            <w:vMerge w:val="restart"/>
            <w:vAlign w:val="center"/>
          </w:tcPr>
          <w:p w:rsidR="006F7E6C" w:rsidRDefault="006F7E6C" w:rsidP="006F7E6C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6F7E6C" w:rsidRPr="00CB1C41" w:rsidRDefault="006F7E6C" w:rsidP="006F7E6C">
            <w:pPr>
              <w:jc w:val="both"/>
              <w:rPr>
                <w:bCs/>
                <w:lang w:val="de-DE"/>
              </w:rPr>
            </w:pPr>
            <w:r w:rsidRPr="00136B30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4</w:t>
            </w:r>
            <w:r w:rsidRPr="00136B30">
              <w:rPr>
                <w:b/>
                <w:bCs/>
                <w:i/>
                <w:lang w:val="de-DE"/>
              </w:rPr>
              <w:t xml:space="preserve"> NẾP GẤP VẢI CƠ BẢN</w:t>
            </w:r>
            <w:r w:rsidR="00F72FE1">
              <w:rPr>
                <w:b/>
                <w:bCs/>
                <w:i/>
                <w:lang w:val="de-DE"/>
              </w:rPr>
              <w:t xml:space="preserve"> (tt)</w:t>
            </w:r>
          </w:p>
        </w:tc>
        <w:tc>
          <w:tcPr>
            <w:tcW w:w="1640" w:type="dxa"/>
          </w:tcPr>
          <w:p w:rsidR="006F7E6C" w:rsidRPr="006F7E6C" w:rsidRDefault="006F7E6C" w:rsidP="006F7E6C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6F7E6C" w:rsidRPr="00521DC6" w:rsidTr="006F7E6C">
        <w:trPr>
          <w:trHeight w:val="1331"/>
        </w:trPr>
        <w:tc>
          <w:tcPr>
            <w:tcW w:w="952" w:type="dxa"/>
            <w:vMerge/>
            <w:vAlign w:val="center"/>
          </w:tcPr>
          <w:p w:rsidR="006F7E6C" w:rsidRDefault="006F7E6C" w:rsidP="006F7E6C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6F7E6C" w:rsidRDefault="006F7E6C" w:rsidP="006F7E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</w:t>
            </w:r>
            <w:r>
              <w:rPr>
                <w:b/>
                <w:bCs/>
                <w:lang w:val="de-DE"/>
              </w:rPr>
              <w:t>Tóm tắt các ND và PPGD chính trên lớp</w:t>
            </w:r>
            <w:r>
              <w:rPr>
                <w:bCs/>
                <w:i/>
                <w:lang w:val="de-DE"/>
              </w:rPr>
              <w:t>: (10)</w:t>
            </w:r>
          </w:p>
          <w:p w:rsidR="006F7E6C" w:rsidRDefault="006F7E6C" w:rsidP="006F7E6C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6F7E6C" w:rsidRDefault="006F7E6C" w:rsidP="006F7E6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2.5.</w:t>
            </w:r>
            <w:r w:rsidRPr="00ED0E95">
              <w:rPr>
                <w:bCs/>
                <w:lang w:val="de-DE"/>
              </w:rPr>
              <w:t>Nếp đan xen</w:t>
            </w:r>
          </w:p>
          <w:p w:rsidR="006F7E6C" w:rsidRDefault="006F7E6C" w:rsidP="006F7E6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3.Kết hợp nhiều nếp gấp vào một mảnh vải</w:t>
            </w:r>
          </w:p>
          <w:p w:rsidR="006F7E6C" w:rsidRDefault="006F7E6C" w:rsidP="006F7E6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3.1.Áo khoác ngoài</w:t>
            </w:r>
          </w:p>
          <w:p w:rsidR="006F7E6C" w:rsidRDefault="006F7E6C" w:rsidP="006F7E6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3.2.Áo lạnh</w:t>
            </w:r>
          </w:p>
          <w:p w:rsidR="006F7E6C" w:rsidRDefault="006F7E6C" w:rsidP="006F7E6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3.3.Áo khoác và khăn choàng cổ</w:t>
            </w:r>
          </w:p>
          <w:p w:rsidR="006F7E6C" w:rsidRDefault="006F7E6C" w:rsidP="006F7E6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3.4.Áo gió và khăn choàng</w:t>
            </w:r>
          </w:p>
          <w:p w:rsidR="006F7E6C" w:rsidRPr="0083431F" w:rsidRDefault="006F7E6C" w:rsidP="006F7E6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4.Độ nét hài hòa giữ cơ thể và trang phục</w:t>
            </w:r>
          </w:p>
          <w:p w:rsidR="006F7E6C" w:rsidRPr="005F3F4D" w:rsidRDefault="006F7E6C" w:rsidP="006F7E6C">
            <w:pPr>
              <w:spacing w:after="120"/>
              <w:jc w:val="both"/>
              <w:rPr>
                <w:bCs/>
                <w:i/>
                <w:lang w:val="id-ID"/>
              </w:rPr>
            </w:pPr>
            <w:r w:rsidRPr="00743775">
              <w:rPr>
                <w:b/>
                <w:bCs/>
                <w:lang w:val="id-ID"/>
              </w:rPr>
              <w:t>PPGD</w:t>
            </w:r>
            <w:r>
              <w:rPr>
                <w:b/>
                <w:bCs/>
                <w:lang w:val="id-ID"/>
              </w:rPr>
              <w:t xml:space="preserve"> chính:</w:t>
            </w:r>
          </w:p>
          <w:p w:rsidR="006F7E6C" w:rsidRPr="00ED0E95" w:rsidRDefault="006F7E6C" w:rsidP="006F7E6C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lastRenderedPageBreak/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6F7E6C" w:rsidRPr="00ED0E95" w:rsidRDefault="006F7E6C" w:rsidP="006F7E6C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6F7E6C" w:rsidRPr="00ED0E95" w:rsidRDefault="006F7E6C" w:rsidP="006F7E6C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6F7E6C" w:rsidRPr="00ED0E95" w:rsidRDefault="006F7E6C" w:rsidP="006F7E6C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6F7E6C" w:rsidRPr="00CB1C41" w:rsidRDefault="006F7E6C" w:rsidP="006F7E6C">
            <w:pPr>
              <w:jc w:val="both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6F7E6C" w:rsidRPr="00A23AD7" w:rsidRDefault="006F7E6C" w:rsidP="006F7E6C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id-ID"/>
              </w:rPr>
              <w:lastRenderedPageBreak/>
              <w:t xml:space="preserve">G </w:t>
            </w:r>
            <w:r>
              <w:rPr>
                <w:bCs/>
              </w:rPr>
              <w:t>2</w:t>
            </w:r>
            <w:r>
              <w:rPr>
                <w:bCs/>
                <w:lang w:val="id-ID"/>
              </w:rPr>
              <w:t>.</w:t>
            </w:r>
            <w:r>
              <w:rPr>
                <w:bCs/>
              </w:rPr>
              <w:t>4, G2.1, G2.2, G2.3, G3.3</w:t>
            </w:r>
          </w:p>
        </w:tc>
      </w:tr>
      <w:tr w:rsidR="006F7E6C" w:rsidRPr="006F7E6C" w:rsidTr="006F7E6C">
        <w:trPr>
          <w:trHeight w:val="1953"/>
        </w:trPr>
        <w:tc>
          <w:tcPr>
            <w:tcW w:w="952" w:type="dxa"/>
            <w:vMerge/>
            <w:vAlign w:val="center"/>
          </w:tcPr>
          <w:p w:rsidR="006F7E6C" w:rsidRDefault="006F7E6C" w:rsidP="006F7E6C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6F7E6C" w:rsidRDefault="006F7E6C" w:rsidP="006F7E6C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(20)</w:t>
            </w:r>
          </w:p>
          <w:p w:rsidR="006F7E6C" w:rsidRPr="00A121A0" w:rsidRDefault="006F7E6C" w:rsidP="006F7E6C">
            <w:pPr>
              <w:spacing w:after="120"/>
              <w:rPr>
                <w:lang w:val="de-DE"/>
              </w:rPr>
            </w:pPr>
            <w:r w:rsidRPr="00DF38B2">
              <w:rPr>
                <w:bCs/>
                <w:lang w:val="de-DE"/>
              </w:rPr>
              <w:t>-</w:t>
            </w:r>
            <w:r>
              <w:rPr>
                <w:bCs/>
                <w:lang w:val="id-ID"/>
              </w:rPr>
              <w:t xml:space="preserve">Đọc thêm sách: </w:t>
            </w:r>
            <w:r w:rsidRPr="00C05DE9">
              <w:rPr>
                <w:lang w:val="de-DE"/>
              </w:rPr>
              <w:t xml:space="preserve">Trương Hạnh  </w:t>
            </w:r>
            <w:r w:rsidR="006C2F3D">
              <w:rPr>
                <w:i/>
                <w:lang w:val="de-DE"/>
              </w:rPr>
              <w:t>P</w:t>
            </w:r>
            <w:r>
              <w:rPr>
                <w:i/>
                <w:lang w:val="de-DE"/>
              </w:rPr>
              <w:t xml:space="preserve">hương pháp vẽ người mẫu trong thiết kế thời </w:t>
            </w:r>
            <w:r w:rsidRPr="00153FD1">
              <w:rPr>
                <w:i/>
                <w:lang w:val="de-DE"/>
              </w:rPr>
              <w:t xml:space="preserve">trang </w:t>
            </w:r>
            <w:r w:rsidRPr="00C05DE9">
              <w:rPr>
                <w:lang w:val="de-DE"/>
              </w:rPr>
              <w:t>,NXB Mỹ thuật ,Hà Nội - 2002</w:t>
            </w:r>
          </w:p>
          <w:p w:rsidR="006F7E6C" w:rsidRPr="00521DC6" w:rsidRDefault="006F7E6C" w:rsidP="006F7E6C">
            <w:pPr>
              <w:spacing w:after="120"/>
              <w:rPr>
                <w:bCs/>
                <w:i/>
                <w:lang w:val="de-DE"/>
              </w:rPr>
            </w:pPr>
            <w:r w:rsidRPr="00DF38B2">
              <w:rPr>
                <w:bCs/>
                <w:lang w:val="id-ID"/>
              </w:rPr>
              <w:t>-</w:t>
            </w:r>
            <w:r w:rsidRPr="00ED0E95">
              <w:rPr>
                <w:bCs/>
                <w:lang w:val="de-DE"/>
              </w:rPr>
              <w:t xml:space="preserve">Bài tập vẽ </w:t>
            </w:r>
            <w:r>
              <w:rPr>
                <w:bCs/>
                <w:lang w:val="de-DE"/>
              </w:rPr>
              <w:t>4</w:t>
            </w:r>
            <w:r w:rsidRPr="00ED0E95">
              <w:rPr>
                <w:bCs/>
                <w:lang w:val="de-DE"/>
              </w:rPr>
              <w:t xml:space="preserve"> bài mẫu </w:t>
            </w:r>
            <w:r>
              <w:rPr>
                <w:bCs/>
                <w:lang w:val="de-DE"/>
              </w:rPr>
              <w:t xml:space="preserve">thể hiện các: </w:t>
            </w:r>
            <w:r w:rsidRPr="00ED0E95">
              <w:rPr>
                <w:bCs/>
                <w:lang w:val="de-DE"/>
              </w:rPr>
              <w:t>nét gấp có dạng cột,nét cuộn,nếp rủ, nếp đan xen</w:t>
            </w:r>
            <w:r>
              <w:rPr>
                <w:bCs/>
                <w:lang w:val="de-DE"/>
              </w:rPr>
              <w:t xml:space="preserve"> (chất liệu tự chọn)</w:t>
            </w:r>
            <w:r w:rsidR="00811A77">
              <w:rPr>
                <w:bCs/>
                <w:lang w:val="de-DE"/>
              </w:rPr>
              <w:t xml:space="preserve"> (tt)</w:t>
            </w:r>
            <w:r>
              <w:rPr>
                <w:bCs/>
                <w:lang w:val="de-DE"/>
              </w:rPr>
              <w:t>.</w:t>
            </w:r>
          </w:p>
        </w:tc>
        <w:tc>
          <w:tcPr>
            <w:tcW w:w="1640" w:type="dxa"/>
          </w:tcPr>
          <w:p w:rsidR="006F7E6C" w:rsidRDefault="006F7E6C" w:rsidP="006F7E6C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t>G</w:t>
            </w:r>
            <w:r>
              <w:rPr>
                <w:bCs/>
                <w:lang w:val="id-ID"/>
              </w:rPr>
              <w:t>2.4</w:t>
            </w:r>
          </w:p>
          <w:p w:rsidR="006F7E6C" w:rsidRDefault="006F7E6C" w:rsidP="006F7E6C">
            <w:pPr>
              <w:pStyle w:val="NormalWeb"/>
              <w:jc w:val="center"/>
              <w:rPr>
                <w:bCs/>
                <w:lang w:val="id-ID"/>
              </w:rPr>
            </w:pPr>
          </w:p>
          <w:p w:rsidR="006F7E6C" w:rsidRPr="00521DC6" w:rsidRDefault="006F7E6C" w:rsidP="006F7E6C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53F58" w:rsidRPr="00F57400" w:rsidTr="00353F58">
        <w:trPr>
          <w:trHeight w:val="292"/>
        </w:trPr>
        <w:tc>
          <w:tcPr>
            <w:tcW w:w="952" w:type="dxa"/>
            <w:vMerge w:val="restart"/>
            <w:vAlign w:val="center"/>
          </w:tcPr>
          <w:p w:rsidR="00353F58" w:rsidRDefault="00353F58" w:rsidP="00353F5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353F58" w:rsidRDefault="00353F58" w:rsidP="00353F58">
            <w:pPr>
              <w:pStyle w:val="NormalWeb"/>
              <w:rPr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5:</w:t>
            </w:r>
            <w:r w:rsidRPr="00ED0E95">
              <w:rPr>
                <w:b/>
                <w:bCs/>
                <w:i/>
                <w:lang w:val="de-DE"/>
              </w:rPr>
              <w:t xml:space="preserve"> KẾT CẤU VÀ HOA VĂN          </w:t>
            </w:r>
          </w:p>
        </w:tc>
        <w:tc>
          <w:tcPr>
            <w:tcW w:w="1640" w:type="dxa"/>
          </w:tcPr>
          <w:p w:rsidR="00353F58" w:rsidRDefault="00353F58" w:rsidP="00353F5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353F58" w:rsidRPr="006F7E6C" w:rsidTr="003535BF">
        <w:trPr>
          <w:trHeight w:val="2487"/>
        </w:trPr>
        <w:tc>
          <w:tcPr>
            <w:tcW w:w="952" w:type="dxa"/>
            <w:vMerge/>
            <w:vAlign w:val="center"/>
          </w:tcPr>
          <w:p w:rsidR="00353F58" w:rsidRDefault="00353F58" w:rsidP="00353F5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353F58" w:rsidRDefault="00353F58" w:rsidP="00353F5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(10)</w:t>
            </w:r>
          </w:p>
          <w:p w:rsidR="00353F58" w:rsidRDefault="00353F58" w:rsidP="00353F5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353F58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Pr="00ED0E95">
              <w:rPr>
                <w:bCs/>
                <w:lang w:val="de-DE"/>
              </w:rPr>
              <w:t>Đường kẻ sọc</w:t>
            </w:r>
          </w:p>
          <w:p w:rsidR="00353F58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1.1.Kái niệm</w:t>
            </w:r>
          </w:p>
          <w:p w:rsidR="00353F58" w:rsidRPr="00ED0E95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1.2.Phương pháp vẽ</w:t>
            </w:r>
          </w:p>
          <w:p w:rsidR="00353F58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  <w:r w:rsidRPr="00ED0E95">
              <w:rPr>
                <w:bCs/>
                <w:lang w:val="de-DE"/>
              </w:rPr>
              <w:t>Vải KAKI hoặc JEAN</w:t>
            </w:r>
          </w:p>
          <w:p w:rsidR="00353F58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2.1.Kái niệm</w:t>
            </w:r>
          </w:p>
          <w:p w:rsidR="00353F58" w:rsidRPr="00ED0E95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2.2.Phương pháp vẽ</w:t>
            </w:r>
          </w:p>
          <w:p w:rsidR="00353F58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</w:t>
            </w:r>
            <w:r w:rsidRPr="00ED0E95">
              <w:rPr>
                <w:bCs/>
                <w:lang w:val="de-DE"/>
              </w:rPr>
              <w:t>Mẫu vải sọc ca rô</w:t>
            </w:r>
          </w:p>
          <w:p w:rsidR="00353F58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3.1.Kái niệm</w:t>
            </w:r>
          </w:p>
          <w:p w:rsidR="00353F58" w:rsidRPr="00ED0E95" w:rsidRDefault="00353F58" w:rsidP="00353F58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3.2.Phương pháp vẽ</w:t>
            </w:r>
          </w:p>
          <w:p w:rsidR="00353F58" w:rsidRPr="00743775" w:rsidRDefault="00353F58" w:rsidP="00353F58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743775">
              <w:rPr>
                <w:b/>
                <w:bCs/>
                <w:lang w:val="de-DE"/>
              </w:rPr>
              <w:t>PPGD</w:t>
            </w:r>
            <w:r>
              <w:rPr>
                <w:b/>
                <w:bCs/>
                <w:lang w:val="id-ID"/>
              </w:rPr>
              <w:t xml:space="preserve"> chính:</w:t>
            </w:r>
          </w:p>
          <w:p w:rsidR="00353F58" w:rsidRPr="00ED0E95" w:rsidRDefault="00353F58" w:rsidP="00353F58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353F58" w:rsidRPr="00ED0E95" w:rsidRDefault="00353F58" w:rsidP="00353F58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353F58" w:rsidRPr="00ED0E95" w:rsidRDefault="00353F58" w:rsidP="00353F58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353F58" w:rsidRPr="00ED0E95" w:rsidRDefault="00353F58" w:rsidP="00353F58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353F58" w:rsidRDefault="00353F58" w:rsidP="00353F58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353F58" w:rsidRPr="00FF7866" w:rsidRDefault="00353F58" w:rsidP="00353F58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>
              <w:rPr>
                <w:bCs/>
                <w:lang w:val="id-ID"/>
              </w:rPr>
              <w:t>2.3, G2.4</w:t>
            </w:r>
            <w:r>
              <w:rPr>
                <w:bCs/>
              </w:rPr>
              <w:t>, G3.3</w:t>
            </w:r>
          </w:p>
        </w:tc>
      </w:tr>
      <w:tr w:rsidR="00353F58" w:rsidRPr="006F7E6C" w:rsidTr="00BD12AC">
        <w:trPr>
          <w:trHeight w:val="1510"/>
        </w:trPr>
        <w:tc>
          <w:tcPr>
            <w:tcW w:w="952" w:type="dxa"/>
            <w:vMerge/>
            <w:vAlign w:val="center"/>
          </w:tcPr>
          <w:p w:rsidR="00353F58" w:rsidRDefault="00353F58" w:rsidP="00353F5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353F58" w:rsidRDefault="00353F58" w:rsidP="00353F5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(20)</w:t>
            </w:r>
          </w:p>
          <w:p w:rsidR="00353F58" w:rsidRPr="00A121A0" w:rsidRDefault="00353F58" w:rsidP="00353F58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 xml:space="preserve">-Đọc thêm sách </w:t>
            </w:r>
            <w:r w:rsidRPr="00A121A0">
              <w:rPr>
                <w:bCs/>
                <w:lang w:val="de-DE"/>
              </w:rPr>
              <w:t>:</w:t>
            </w:r>
            <w:r w:rsidRPr="00C05DE9">
              <w:rPr>
                <w:lang w:val="de-DE"/>
              </w:rPr>
              <w:t xml:space="preserve"> Trương Hạnh  </w:t>
            </w:r>
            <w:r w:rsidR="006C2F3D">
              <w:rPr>
                <w:lang w:val="de-DE"/>
              </w:rPr>
              <w:t>P</w:t>
            </w:r>
            <w:r>
              <w:rPr>
                <w:i/>
                <w:lang w:val="de-DE"/>
              </w:rPr>
              <w:t xml:space="preserve">hương pháp vẽ người mẫu trong thiết kế thời </w:t>
            </w:r>
            <w:r w:rsidRPr="00153FD1">
              <w:rPr>
                <w:i/>
                <w:lang w:val="de-DE"/>
              </w:rPr>
              <w:t xml:space="preserve">trang </w:t>
            </w:r>
            <w:r w:rsidRPr="00C05DE9">
              <w:rPr>
                <w:lang w:val="de-DE"/>
              </w:rPr>
              <w:t>,NXB Mỹ thuật ,Hà Nội - 2002</w:t>
            </w:r>
          </w:p>
          <w:p w:rsidR="00353F58" w:rsidRPr="009D79EF" w:rsidRDefault="00353F58" w:rsidP="00353F58">
            <w:pPr>
              <w:spacing w:after="120"/>
              <w:rPr>
                <w:lang w:val="de-DE"/>
              </w:rPr>
            </w:pPr>
            <w:r>
              <w:rPr>
                <w:bCs/>
                <w:lang w:val="de-DE"/>
              </w:rPr>
              <w:t>-</w:t>
            </w:r>
            <w:r w:rsidRPr="00ED0E95">
              <w:rPr>
                <w:bCs/>
                <w:lang w:val="de-DE"/>
              </w:rPr>
              <w:t xml:space="preserve"> Bài tập vẽ </w:t>
            </w:r>
            <w:r>
              <w:rPr>
                <w:bCs/>
                <w:lang w:val="de-DE"/>
              </w:rPr>
              <w:t>4</w:t>
            </w:r>
            <w:r w:rsidRPr="00ED0E95">
              <w:rPr>
                <w:bCs/>
                <w:lang w:val="de-DE"/>
              </w:rPr>
              <w:t xml:space="preserve"> bài mẫu </w:t>
            </w:r>
            <w:r>
              <w:rPr>
                <w:bCs/>
                <w:lang w:val="de-DE"/>
              </w:rPr>
              <w:t xml:space="preserve">thể hiện các chất liệu vải: </w:t>
            </w:r>
            <w:r w:rsidRPr="00ED0E95">
              <w:rPr>
                <w:bCs/>
                <w:lang w:val="de-DE"/>
              </w:rPr>
              <w:t>vải kaki, vải jean, vải sọc ca rô, vải lông thú</w:t>
            </w:r>
            <w:r>
              <w:rPr>
                <w:bCs/>
                <w:lang w:val="de-DE"/>
              </w:rPr>
              <w:t xml:space="preserve"> (chất liệu tự chọn).</w:t>
            </w:r>
          </w:p>
        </w:tc>
        <w:tc>
          <w:tcPr>
            <w:tcW w:w="1640" w:type="dxa"/>
          </w:tcPr>
          <w:p w:rsidR="00353F58" w:rsidRDefault="00353F58" w:rsidP="00353F58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t>G</w:t>
            </w:r>
            <w:r>
              <w:rPr>
                <w:bCs/>
                <w:lang w:val="id-ID"/>
              </w:rPr>
              <w:t>2.4</w:t>
            </w:r>
          </w:p>
        </w:tc>
      </w:tr>
      <w:tr w:rsidR="0093781F" w:rsidRPr="00F57400" w:rsidTr="00546E41">
        <w:trPr>
          <w:trHeight w:val="215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CB1C41" w:rsidP="00CB1C41">
            <w:pPr>
              <w:pStyle w:val="NormalWeb"/>
              <w:rPr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5:</w:t>
            </w:r>
            <w:r w:rsidR="00353F58">
              <w:rPr>
                <w:b/>
                <w:bCs/>
                <w:i/>
                <w:lang w:val="de-DE"/>
              </w:rPr>
              <w:t xml:space="preserve"> KẾT CẤU VÀ HOA VĂN (tt)</w:t>
            </w:r>
          </w:p>
        </w:tc>
        <w:tc>
          <w:tcPr>
            <w:tcW w:w="1640" w:type="dxa"/>
          </w:tcPr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ind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E57F2F">
              <w:rPr>
                <w:bCs/>
                <w:i/>
                <w:lang w:val="de-DE"/>
              </w:rPr>
              <w:t>10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CB1C41" w:rsidRDefault="00CB1C41" w:rsidP="00CB1C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</w:t>
            </w:r>
            <w:r w:rsidRPr="00ED0E95">
              <w:rPr>
                <w:bCs/>
                <w:lang w:val="de-DE"/>
              </w:rPr>
              <w:t>Các gờ sắc nét</w:t>
            </w:r>
          </w:p>
          <w:p w:rsidR="00687AAA" w:rsidRDefault="00687AAA" w:rsidP="00687AA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4.1.Kái niệm</w:t>
            </w:r>
          </w:p>
          <w:p w:rsidR="00687AAA" w:rsidRPr="00ED0E95" w:rsidRDefault="00687AAA" w:rsidP="00CB1C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4.2.Phương pháp vẽ</w:t>
            </w:r>
          </w:p>
          <w:p w:rsidR="00CB1C41" w:rsidRDefault="00CB1C41" w:rsidP="00CB1C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5.</w:t>
            </w:r>
            <w:r w:rsidRPr="00ED0E95">
              <w:rPr>
                <w:bCs/>
                <w:lang w:val="de-DE"/>
              </w:rPr>
              <w:t>Hoa văn ren</w:t>
            </w:r>
          </w:p>
          <w:p w:rsidR="00687AAA" w:rsidRDefault="00687AAA" w:rsidP="00687AA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5.1.Kái niệm</w:t>
            </w:r>
          </w:p>
          <w:p w:rsidR="00687AAA" w:rsidRPr="00ED0E95" w:rsidRDefault="00687AAA" w:rsidP="00CB1C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5.2.Phương pháp vẽ</w:t>
            </w:r>
          </w:p>
          <w:p w:rsidR="0093781F" w:rsidRDefault="00CB1C41" w:rsidP="00CB1C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6.</w:t>
            </w:r>
            <w:r w:rsidRPr="00ED0E95">
              <w:rPr>
                <w:bCs/>
                <w:lang w:val="de-DE"/>
              </w:rPr>
              <w:t>Quần áo bằng lông thú</w:t>
            </w:r>
          </w:p>
          <w:p w:rsidR="00687AAA" w:rsidRDefault="00687AAA" w:rsidP="00687AA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6.1.Kái niệm</w:t>
            </w:r>
          </w:p>
          <w:p w:rsidR="00687AAA" w:rsidRPr="00743775" w:rsidRDefault="00687AAA" w:rsidP="00CB1C4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6.2.Phương pháp vẽ</w:t>
            </w:r>
          </w:p>
          <w:p w:rsidR="0093781F" w:rsidRPr="00743775" w:rsidRDefault="00D727FB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743775">
              <w:rPr>
                <w:b/>
                <w:bCs/>
                <w:lang w:val="de-DE"/>
              </w:rPr>
              <w:t>PPGD</w:t>
            </w:r>
            <w:r>
              <w:rPr>
                <w:b/>
                <w:bCs/>
                <w:lang w:val="id-ID"/>
              </w:rPr>
              <w:t xml:space="preserve"> chính: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Default="00E377EA" w:rsidP="00E377EA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Pr="00FF7866" w:rsidRDefault="00D727FB" w:rsidP="00C52709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lastRenderedPageBreak/>
              <w:t>G</w:t>
            </w:r>
            <w:r w:rsidR="00C52709">
              <w:rPr>
                <w:bCs/>
                <w:lang w:val="id-ID"/>
              </w:rPr>
              <w:t xml:space="preserve">2.3, </w:t>
            </w:r>
            <w:r>
              <w:rPr>
                <w:bCs/>
                <w:lang w:val="id-ID"/>
              </w:rPr>
              <w:t>G</w:t>
            </w:r>
            <w:r w:rsidR="00C52709">
              <w:rPr>
                <w:bCs/>
                <w:lang w:val="id-ID"/>
              </w:rPr>
              <w:t>2.4</w:t>
            </w:r>
            <w:r w:rsidR="00FF7866">
              <w:rPr>
                <w:bCs/>
              </w:rPr>
              <w:t>, G3.3</w:t>
            </w: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ind w:left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C015B">
              <w:rPr>
                <w:bCs/>
                <w:i/>
                <w:lang w:val="de-DE"/>
              </w:rPr>
              <w:t>20</w:t>
            </w:r>
            <w:r>
              <w:rPr>
                <w:bCs/>
                <w:i/>
                <w:lang w:val="de-DE"/>
              </w:rPr>
              <w:t>)</w:t>
            </w:r>
          </w:p>
          <w:p w:rsidR="00EA13EB" w:rsidRPr="00A121A0" w:rsidRDefault="00D727FB" w:rsidP="00EA13EB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 xml:space="preserve">-Đọc thêm sách </w:t>
            </w:r>
            <w:r w:rsidR="00A121A0" w:rsidRPr="00A121A0">
              <w:rPr>
                <w:bCs/>
                <w:lang w:val="de-DE"/>
              </w:rPr>
              <w:t>:</w:t>
            </w:r>
            <w:r w:rsidR="00A121A0" w:rsidRPr="00C05DE9">
              <w:rPr>
                <w:lang w:val="de-DE"/>
              </w:rPr>
              <w:t xml:space="preserve"> Trương Hạnh  </w:t>
            </w:r>
            <w:r w:rsidR="006C2F3D">
              <w:rPr>
                <w:i/>
                <w:lang w:val="de-DE"/>
              </w:rPr>
              <w:t>P</w:t>
            </w:r>
            <w:r w:rsidR="00A121A0">
              <w:rPr>
                <w:i/>
                <w:lang w:val="de-DE"/>
              </w:rPr>
              <w:t xml:space="preserve">hương pháp vẽ người mẫu trong thiết kế thời </w:t>
            </w:r>
            <w:r w:rsidR="00A121A0" w:rsidRPr="00153FD1">
              <w:rPr>
                <w:i/>
                <w:lang w:val="de-DE"/>
              </w:rPr>
              <w:t xml:space="preserve">trang </w:t>
            </w:r>
            <w:r w:rsidR="00A121A0" w:rsidRPr="00C05DE9">
              <w:rPr>
                <w:lang w:val="de-DE"/>
              </w:rPr>
              <w:t>,NXB Mỹ thuật ,Hà Nội - 2002</w:t>
            </w:r>
          </w:p>
          <w:p w:rsidR="0093781F" w:rsidRPr="009D79EF" w:rsidRDefault="00EA13EB" w:rsidP="009E7F5A">
            <w:pPr>
              <w:spacing w:after="120"/>
              <w:rPr>
                <w:lang w:val="de-DE"/>
              </w:rPr>
            </w:pPr>
            <w:r>
              <w:rPr>
                <w:bCs/>
                <w:lang w:val="de-DE"/>
              </w:rPr>
              <w:t>-</w:t>
            </w:r>
            <w:r w:rsidRPr="00ED0E95">
              <w:rPr>
                <w:bCs/>
                <w:lang w:val="de-DE"/>
              </w:rPr>
              <w:t xml:space="preserve"> Bài tập vẽ </w:t>
            </w:r>
            <w:r w:rsidR="009E7F5A">
              <w:rPr>
                <w:bCs/>
                <w:lang w:val="de-DE"/>
              </w:rPr>
              <w:t>4</w:t>
            </w:r>
            <w:r w:rsidRPr="00ED0E95">
              <w:rPr>
                <w:bCs/>
                <w:lang w:val="de-DE"/>
              </w:rPr>
              <w:t xml:space="preserve"> bài mẫu </w:t>
            </w:r>
            <w:r>
              <w:rPr>
                <w:bCs/>
                <w:lang w:val="de-DE"/>
              </w:rPr>
              <w:t xml:space="preserve">thể hiện các chất liệu vải: </w:t>
            </w:r>
            <w:r w:rsidRPr="00ED0E95">
              <w:rPr>
                <w:bCs/>
                <w:lang w:val="de-DE"/>
              </w:rPr>
              <w:t>vải kaki, vải jean, vải sọc ca rô, vải lông thú</w:t>
            </w:r>
            <w:r>
              <w:rPr>
                <w:bCs/>
                <w:lang w:val="de-DE"/>
              </w:rPr>
              <w:t xml:space="preserve"> (chất liệu tự chọn)</w:t>
            </w:r>
            <w:r w:rsidR="00122492">
              <w:rPr>
                <w:bCs/>
                <w:lang w:val="de-DE"/>
              </w:rPr>
              <w:t xml:space="preserve"> (tt)</w:t>
            </w:r>
            <w:r>
              <w:rPr>
                <w:bCs/>
                <w:lang w:val="de-DE"/>
              </w:rPr>
              <w:t>.</w:t>
            </w:r>
          </w:p>
        </w:tc>
        <w:tc>
          <w:tcPr>
            <w:tcW w:w="1640" w:type="dxa"/>
          </w:tcPr>
          <w:p w:rsidR="0093781F" w:rsidRDefault="00D727FB" w:rsidP="00C52709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t>G</w:t>
            </w:r>
            <w:r w:rsidR="00C52709">
              <w:rPr>
                <w:bCs/>
                <w:lang w:val="id-ID"/>
              </w:rPr>
              <w:t>2.4</w:t>
            </w:r>
          </w:p>
        </w:tc>
      </w:tr>
      <w:tr w:rsidR="0093781F" w:rsidRPr="00F57400" w:rsidTr="00546E41">
        <w:trPr>
          <w:trHeight w:val="341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Pr="003C57A8" w:rsidRDefault="008D5FC1" w:rsidP="008D5FC1">
            <w:pPr>
              <w:pStyle w:val="NormalWeb"/>
              <w:rPr>
                <w:b/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6:</w:t>
            </w:r>
            <w:r w:rsidRPr="00ED0E95">
              <w:rPr>
                <w:b/>
                <w:bCs/>
                <w:i/>
                <w:lang w:val="de-DE"/>
              </w:rPr>
              <w:t xml:space="preserve"> KỸ THUẬT VẼ GƯƠNG MẶT</w:t>
            </w:r>
          </w:p>
        </w:tc>
        <w:tc>
          <w:tcPr>
            <w:tcW w:w="1640" w:type="dxa"/>
          </w:tcPr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C015B">
              <w:rPr>
                <w:bCs/>
                <w:i/>
                <w:lang w:val="de-DE"/>
              </w:rPr>
              <w:t>10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A52A2C" w:rsidRDefault="00A52A2C" w:rsidP="00F26F5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1.Tỉ lệ gương mặt</w:t>
            </w:r>
          </w:p>
          <w:p w:rsidR="00F26F5B" w:rsidRPr="00ED0E95" w:rsidRDefault="00F26F5B" w:rsidP="00F26F5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="00A52A2C">
              <w:rPr>
                <w:bCs/>
                <w:lang w:val="de-DE"/>
              </w:rPr>
              <w:t>Phương pháp</w:t>
            </w:r>
            <w:r w:rsidRPr="00ED0E95">
              <w:rPr>
                <w:bCs/>
                <w:lang w:val="de-DE"/>
              </w:rPr>
              <w:t xml:space="preserve"> vẽ gương mặt</w:t>
            </w:r>
          </w:p>
          <w:p w:rsidR="00F26F5B" w:rsidRPr="00ED0E95" w:rsidRDefault="00F26F5B" w:rsidP="00F26F5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  <w:r w:rsidRPr="00ED0E95">
              <w:rPr>
                <w:bCs/>
                <w:lang w:val="de-DE"/>
              </w:rPr>
              <w:t xml:space="preserve">Phương pháp đôi mắt </w:t>
            </w:r>
          </w:p>
          <w:p w:rsidR="00F26F5B" w:rsidRDefault="00A54F97" w:rsidP="00F26F5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F26F5B">
              <w:rPr>
                <w:bCs/>
                <w:lang w:val="de-DE"/>
              </w:rPr>
              <w:t>.</w:t>
            </w:r>
            <w:r w:rsidR="00F26F5B" w:rsidRPr="00ED0E95">
              <w:rPr>
                <w:bCs/>
                <w:lang w:val="de-DE"/>
              </w:rPr>
              <w:t>Phương pháp đôi môi</w:t>
            </w:r>
          </w:p>
          <w:p w:rsidR="00F26F5B" w:rsidRPr="00ED0E95" w:rsidRDefault="00A54F97" w:rsidP="00F26F5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  <w:r w:rsidR="00F26F5B">
              <w:rPr>
                <w:bCs/>
                <w:lang w:val="de-DE"/>
              </w:rPr>
              <w:t>.</w:t>
            </w:r>
            <w:r w:rsidR="00F26F5B" w:rsidRPr="00ED0E95">
              <w:rPr>
                <w:bCs/>
                <w:lang w:val="de-DE"/>
              </w:rPr>
              <w:t>Phương pháp vẽ đôi tai</w:t>
            </w:r>
          </w:p>
          <w:p w:rsidR="00F26F5B" w:rsidRPr="00ED0E95" w:rsidRDefault="00A54F97" w:rsidP="00F26F5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</w:t>
            </w:r>
            <w:r w:rsidR="00F26F5B">
              <w:rPr>
                <w:bCs/>
                <w:lang w:val="de-DE"/>
              </w:rPr>
              <w:t>.</w:t>
            </w:r>
            <w:r w:rsidR="00F26F5B" w:rsidRPr="00ED0E95">
              <w:rPr>
                <w:bCs/>
                <w:lang w:val="de-DE"/>
              </w:rPr>
              <w:t>Phương pháp vẽ tóc</w:t>
            </w:r>
          </w:p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Pr="00743775" w:rsidRDefault="00E377EA" w:rsidP="00E377EA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Default="00D727FB" w:rsidP="00E5656A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t>G</w:t>
            </w:r>
            <w:r w:rsidR="00E5656A">
              <w:rPr>
                <w:bCs/>
                <w:lang w:val="id-ID"/>
              </w:rPr>
              <w:t xml:space="preserve">2.3, </w:t>
            </w:r>
            <w:r>
              <w:rPr>
                <w:bCs/>
                <w:lang w:val="id-ID"/>
              </w:rPr>
              <w:t>G</w:t>
            </w:r>
            <w:r w:rsidR="00E5656A">
              <w:rPr>
                <w:bCs/>
                <w:lang w:val="id-ID"/>
              </w:rPr>
              <w:t>2.4</w:t>
            </w:r>
          </w:p>
        </w:tc>
      </w:tr>
      <w:tr w:rsidR="0093781F" w:rsidTr="006C2F3D">
        <w:trPr>
          <w:trHeight w:val="27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F3971">
              <w:rPr>
                <w:bCs/>
                <w:i/>
                <w:lang w:val="de-DE"/>
              </w:rPr>
              <w:t>1</w:t>
            </w:r>
            <w:r>
              <w:rPr>
                <w:bCs/>
                <w:i/>
                <w:lang w:val="id-ID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2F46EF" w:rsidRPr="000C752D" w:rsidRDefault="00D727FB" w:rsidP="000C752D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 xml:space="preserve"> -Đọc thêm sách</w:t>
            </w:r>
            <w:r w:rsidR="000C752D" w:rsidRPr="000C752D">
              <w:rPr>
                <w:bCs/>
                <w:lang w:val="de-DE"/>
              </w:rPr>
              <w:t xml:space="preserve">: </w:t>
            </w:r>
            <w:r w:rsidR="000C752D" w:rsidRPr="00C05DE9">
              <w:rPr>
                <w:lang w:val="de-DE"/>
              </w:rPr>
              <w:t xml:space="preserve">Trương Hạnh  </w:t>
            </w:r>
            <w:r w:rsidR="006C2F3D">
              <w:rPr>
                <w:i/>
                <w:lang w:val="de-DE"/>
              </w:rPr>
              <w:t>P</w:t>
            </w:r>
            <w:r w:rsidR="000C752D">
              <w:rPr>
                <w:i/>
                <w:lang w:val="de-DE"/>
              </w:rPr>
              <w:t xml:space="preserve">hương pháp vẽ người mẫu trong thiết kế thời </w:t>
            </w:r>
            <w:r w:rsidR="000C752D" w:rsidRPr="00153FD1">
              <w:rPr>
                <w:i/>
                <w:lang w:val="de-DE"/>
              </w:rPr>
              <w:t xml:space="preserve">trang </w:t>
            </w:r>
            <w:r w:rsidR="000C752D" w:rsidRPr="00C05DE9">
              <w:rPr>
                <w:lang w:val="de-DE"/>
              </w:rPr>
              <w:t>,NXB Mỹ thuật ,Hà Nội - 2002</w:t>
            </w:r>
          </w:p>
          <w:p w:rsidR="002F46EF" w:rsidRPr="002F46EF" w:rsidRDefault="002F46EF" w:rsidP="002F46EF">
            <w:pPr>
              <w:spacing w:after="120"/>
              <w:rPr>
                <w:bCs/>
                <w:lang w:val="id-ID"/>
              </w:rPr>
            </w:pPr>
            <w:r w:rsidRPr="002F46EF">
              <w:rPr>
                <w:bCs/>
                <w:lang w:val="id-ID"/>
              </w:rPr>
              <w:t>-Kỹ thuật vẽ đ</w:t>
            </w:r>
            <w:r>
              <w:rPr>
                <w:bCs/>
                <w:lang w:val="id-ID"/>
              </w:rPr>
              <w:t>ồ dùng đi kèm</w:t>
            </w:r>
          </w:p>
          <w:p w:rsidR="002F46EF" w:rsidRPr="00ED0E95" w:rsidRDefault="002F46EF" w:rsidP="002F46EF">
            <w:pPr>
              <w:spacing w:after="120"/>
              <w:rPr>
                <w:bCs/>
                <w:lang w:val="de-DE"/>
              </w:rPr>
            </w:pPr>
            <w:r w:rsidRPr="002F46EF">
              <w:rPr>
                <w:bCs/>
                <w:lang w:val="id-ID"/>
              </w:rPr>
              <w:t>+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úi sách </w:t>
            </w:r>
          </w:p>
          <w:p w:rsidR="002F46EF" w:rsidRPr="00ED0E95" w:rsidRDefault="002F46EF" w:rsidP="002F46EF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</w:t>
            </w:r>
            <w:r>
              <w:rPr>
                <w:bCs/>
                <w:lang w:val="de-DE"/>
              </w:rPr>
              <w:t>G</w:t>
            </w:r>
            <w:r w:rsidRPr="00ED0E95">
              <w:rPr>
                <w:bCs/>
                <w:lang w:val="de-DE"/>
              </w:rPr>
              <w:t>iày dép</w:t>
            </w:r>
          </w:p>
          <w:p w:rsidR="0093781F" w:rsidRPr="002F46EF" w:rsidRDefault="002F46EF" w:rsidP="002F46EF">
            <w:pPr>
              <w:spacing w:after="120"/>
              <w:rPr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 xml:space="preserve">+Sâu </w:t>
            </w:r>
            <w:r w:rsidRPr="00ED0E95">
              <w:rPr>
                <w:bCs/>
                <w:i/>
                <w:lang w:val="de-DE"/>
              </w:rPr>
              <w:t>chuỗi ngọc</w:t>
            </w:r>
          </w:p>
        </w:tc>
        <w:tc>
          <w:tcPr>
            <w:tcW w:w="1640" w:type="dxa"/>
          </w:tcPr>
          <w:p w:rsidR="00E5656A" w:rsidRDefault="00D727FB" w:rsidP="00E5656A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t>G</w:t>
            </w:r>
            <w:r w:rsidR="00E5656A">
              <w:rPr>
                <w:bCs/>
                <w:lang w:val="id-ID"/>
              </w:rPr>
              <w:t>2.4</w:t>
            </w:r>
          </w:p>
          <w:p w:rsidR="0093781F" w:rsidRDefault="0093781F">
            <w:pPr>
              <w:pStyle w:val="NormalWeb"/>
              <w:jc w:val="center"/>
              <w:rPr>
                <w:bCs/>
                <w:lang w:val="id-ID"/>
              </w:rPr>
            </w:pPr>
          </w:p>
        </w:tc>
      </w:tr>
      <w:tr w:rsidR="0093781F" w:rsidRPr="00F57400" w:rsidTr="00546E41">
        <w:trPr>
          <w:trHeight w:val="494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13342B" w:rsidP="0013342B">
            <w:pPr>
              <w:pStyle w:val="NormalWeb"/>
              <w:rPr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7:</w:t>
            </w:r>
            <w:r w:rsidRPr="00ED0E95">
              <w:rPr>
                <w:b/>
                <w:bCs/>
                <w:i/>
                <w:lang w:val="de-DE"/>
              </w:rPr>
              <w:t xml:space="preserve"> CÁC HIỆU ỨNG ĐẶC BIỆT</w:t>
            </w:r>
          </w:p>
        </w:tc>
        <w:tc>
          <w:tcPr>
            <w:tcW w:w="1640" w:type="dxa"/>
          </w:tcPr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F3971" w:rsidRPr="009F3971">
              <w:rPr>
                <w:bCs/>
                <w:i/>
                <w:lang w:val="de-DE"/>
              </w:rPr>
              <w:t>9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D03740" w:rsidRPr="00ED0E95" w:rsidRDefault="00D03740" w:rsidP="00D03740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Pr="00ED0E95">
              <w:rPr>
                <w:bCs/>
                <w:lang w:val="de-DE"/>
              </w:rPr>
              <w:t>Khung vải nền</w:t>
            </w:r>
          </w:p>
          <w:p w:rsidR="00D03740" w:rsidRPr="00ED0E95" w:rsidRDefault="00D03740" w:rsidP="00D03740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  <w:r w:rsidRPr="00ED0E95">
              <w:rPr>
                <w:bCs/>
                <w:lang w:val="de-DE"/>
              </w:rPr>
              <w:t>Hiệu ứng tô bóng</w:t>
            </w:r>
          </w:p>
          <w:p w:rsidR="0093781F" w:rsidRPr="001D47F3" w:rsidRDefault="00D727FB">
            <w:pPr>
              <w:spacing w:after="120"/>
              <w:jc w:val="both"/>
              <w:rPr>
                <w:bCs/>
                <w:i/>
                <w:lang w:val="de-DE"/>
              </w:rPr>
            </w:pPr>
            <w:r w:rsidRPr="001D47F3">
              <w:rPr>
                <w:b/>
                <w:bCs/>
                <w:lang w:val="de-DE"/>
              </w:rPr>
              <w:t>PPGD</w:t>
            </w:r>
            <w:r>
              <w:rPr>
                <w:b/>
                <w:bCs/>
                <w:lang w:val="id-ID"/>
              </w:rPr>
              <w:t xml:space="preserve"> chính: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Default="00E377EA" w:rsidP="00E377EA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Pr="00F00C55" w:rsidRDefault="00D727FB" w:rsidP="00F00C55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 w:rsidR="00F00C55">
              <w:rPr>
                <w:bCs/>
              </w:rPr>
              <w:t>2</w:t>
            </w:r>
            <w:r>
              <w:rPr>
                <w:bCs/>
                <w:lang w:val="id-ID"/>
              </w:rPr>
              <w:t>.1</w:t>
            </w:r>
            <w:r w:rsidR="00F00C55">
              <w:rPr>
                <w:bCs/>
              </w:rPr>
              <w:t xml:space="preserve">, </w:t>
            </w:r>
            <w:r>
              <w:rPr>
                <w:bCs/>
                <w:lang w:val="id-ID"/>
              </w:rPr>
              <w:t>G</w:t>
            </w:r>
            <w:r w:rsidR="00F00C55">
              <w:rPr>
                <w:bCs/>
              </w:rPr>
              <w:t>2</w:t>
            </w:r>
            <w:r>
              <w:rPr>
                <w:bCs/>
                <w:lang w:val="id-ID"/>
              </w:rPr>
              <w:t>.2</w:t>
            </w:r>
            <w:r w:rsidR="00F00C55">
              <w:rPr>
                <w:bCs/>
              </w:rPr>
              <w:t>, G2.3, G2.4, G2.5</w:t>
            </w: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F3971">
              <w:rPr>
                <w:bCs/>
                <w:i/>
                <w:lang w:val="de-DE"/>
              </w:rPr>
              <w:t>1</w:t>
            </w:r>
            <w:r>
              <w:rPr>
                <w:bCs/>
                <w:i/>
                <w:lang w:val="id-ID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424BCF" w:rsidRPr="000C752D" w:rsidRDefault="00D727FB" w:rsidP="000C752D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0C752D" w:rsidRPr="000C752D">
              <w:rPr>
                <w:bCs/>
                <w:lang w:val="de-DE"/>
              </w:rPr>
              <w:t>:</w:t>
            </w:r>
            <w:r w:rsidR="000C752D" w:rsidRPr="00C05DE9">
              <w:rPr>
                <w:lang w:val="de-DE"/>
              </w:rPr>
              <w:t xml:space="preserve"> Trương Hạnh  </w:t>
            </w:r>
            <w:r w:rsidR="006C2F3D">
              <w:rPr>
                <w:i/>
                <w:lang w:val="de-DE"/>
              </w:rPr>
              <w:t>P</w:t>
            </w:r>
            <w:r w:rsidR="000C752D">
              <w:rPr>
                <w:i/>
                <w:lang w:val="de-DE"/>
              </w:rPr>
              <w:t xml:space="preserve">hương pháp vẽ người mẫu trong thiết kế thời </w:t>
            </w:r>
            <w:r w:rsidR="000C752D" w:rsidRPr="00153FD1">
              <w:rPr>
                <w:i/>
                <w:lang w:val="de-DE"/>
              </w:rPr>
              <w:t xml:space="preserve">trang </w:t>
            </w:r>
            <w:r w:rsidR="000C752D" w:rsidRPr="00C05DE9">
              <w:rPr>
                <w:lang w:val="de-DE"/>
              </w:rPr>
              <w:t>,NXB Mỹ thuật ,Hà Nội - 2002</w:t>
            </w:r>
          </w:p>
          <w:p w:rsidR="00424BCF" w:rsidRPr="00ED0E95" w:rsidRDefault="00424BCF" w:rsidP="00424BCF">
            <w:pPr>
              <w:spacing w:after="120"/>
              <w:rPr>
                <w:b/>
                <w:bCs/>
                <w:lang w:val="de-DE"/>
              </w:rPr>
            </w:pPr>
            <w:r w:rsidRPr="00424BCF">
              <w:rPr>
                <w:lang w:val="id-ID"/>
              </w:rPr>
              <w:t>-</w:t>
            </w:r>
            <w:r w:rsidRPr="00424BCF">
              <w:rPr>
                <w:bCs/>
                <w:lang w:val="de-DE"/>
              </w:rPr>
              <w:t>PHÁC THẢO MỘT BỘ TRANG PHỤC</w:t>
            </w:r>
          </w:p>
          <w:p w:rsidR="00424BCF" w:rsidRPr="00ED0E95" w:rsidRDefault="00424BCF" w:rsidP="00424BCF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+Khung vải nền</w:t>
            </w:r>
          </w:p>
          <w:p w:rsidR="0093781F" w:rsidRPr="00952225" w:rsidRDefault="00424BCF" w:rsidP="00424BCF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+Hiệu ứng tô bóng</w:t>
            </w:r>
          </w:p>
        </w:tc>
        <w:tc>
          <w:tcPr>
            <w:tcW w:w="1640" w:type="dxa"/>
          </w:tcPr>
          <w:p w:rsidR="0093781F" w:rsidRPr="000F7432" w:rsidRDefault="00D727FB" w:rsidP="000F7432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de-DE"/>
              </w:rPr>
              <w:t>G</w:t>
            </w:r>
            <w:r w:rsidR="000F7432">
              <w:rPr>
                <w:bCs/>
              </w:rPr>
              <w:t>2.3,G2.5</w:t>
            </w:r>
          </w:p>
        </w:tc>
      </w:tr>
      <w:tr w:rsidR="0093781F" w:rsidRPr="00F57400" w:rsidTr="00546E41">
        <w:trPr>
          <w:trHeight w:hRule="exact" w:val="623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Pr="00E64EE8" w:rsidRDefault="00262CBB" w:rsidP="00262CBB">
            <w:pPr>
              <w:pStyle w:val="NormalWeb"/>
              <w:rPr>
                <w:b/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7 (tt)</w:t>
            </w:r>
            <w:r w:rsidRPr="00ED0E95">
              <w:rPr>
                <w:b/>
                <w:bCs/>
                <w:i/>
                <w:lang w:val="de-DE"/>
              </w:rPr>
              <w:t xml:space="preserve"> THIẾT KẾ TRANG PHỤC NỮ HƯỚNG DẪN DU KHÁCH </w:t>
            </w:r>
          </w:p>
        </w:tc>
        <w:tc>
          <w:tcPr>
            <w:tcW w:w="1640" w:type="dxa"/>
          </w:tcPr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F3971" w:rsidRPr="009F3971">
              <w:rPr>
                <w:bCs/>
                <w:i/>
                <w:lang w:val="de-DE"/>
              </w:rPr>
              <w:t>9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Pr="00743775" w:rsidRDefault="00D727FB">
            <w:pPr>
              <w:spacing w:before="60" w:after="60"/>
              <w:jc w:val="both"/>
              <w:rPr>
                <w:rFonts w:ascii="VN-NTime" w:hAnsi="VN-NTime"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0A2913" w:rsidRPr="00ED0E95" w:rsidRDefault="000A2913" w:rsidP="000A2913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Pr="00ED0E95">
              <w:rPr>
                <w:bCs/>
                <w:lang w:val="de-DE"/>
              </w:rPr>
              <w:t>Kết cấu mặt lưng</w:t>
            </w:r>
          </w:p>
          <w:p w:rsidR="00E64EE8" w:rsidRDefault="000A2913" w:rsidP="000A2913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</w:t>
            </w:r>
            <w:r w:rsidRPr="00ED0E95">
              <w:rPr>
                <w:bCs/>
                <w:lang w:val="de-DE"/>
              </w:rPr>
              <w:t>Vẽ hoàn thành trang phục mặt trước</w:t>
            </w:r>
          </w:p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Pr="00743775" w:rsidRDefault="00E377EA" w:rsidP="00E377EA">
            <w:pPr>
              <w:pStyle w:val="NormalWeb"/>
              <w:spacing w:before="60" w:beforeAutospacing="0" w:after="60" w:afterAutospacing="0"/>
              <w:rPr>
                <w:b/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Default="00436CFA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</w:t>
            </w:r>
            <w:r>
              <w:rPr>
                <w:bCs/>
              </w:rPr>
              <w:t>2</w:t>
            </w:r>
            <w:r>
              <w:rPr>
                <w:bCs/>
                <w:lang w:val="id-ID"/>
              </w:rPr>
              <w:t>.1</w:t>
            </w:r>
            <w:r>
              <w:rPr>
                <w:bCs/>
              </w:rPr>
              <w:t xml:space="preserve">, </w:t>
            </w:r>
            <w:r>
              <w:rPr>
                <w:bCs/>
                <w:lang w:val="id-ID"/>
              </w:rPr>
              <w:t>G</w:t>
            </w:r>
            <w:r>
              <w:rPr>
                <w:bCs/>
              </w:rPr>
              <w:t>2</w:t>
            </w:r>
            <w:r>
              <w:rPr>
                <w:bCs/>
                <w:lang w:val="id-ID"/>
              </w:rPr>
              <w:t>.2</w:t>
            </w:r>
            <w:r>
              <w:rPr>
                <w:bCs/>
              </w:rPr>
              <w:t>, G2.3, G2.4, G2.5</w:t>
            </w:r>
          </w:p>
          <w:p w:rsidR="0093781F" w:rsidRDefault="0093781F">
            <w:pPr>
              <w:pStyle w:val="NormalWeb"/>
              <w:jc w:val="center"/>
              <w:rPr>
                <w:bCs/>
                <w:lang w:val="id-ID"/>
              </w:rPr>
            </w:pP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F3971">
              <w:rPr>
                <w:bCs/>
                <w:i/>
                <w:lang w:val="de-DE"/>
              </w:rPr>
              <w:t>1</w:t>
            </w:r>
            <w:r>
              <w:rPr>
                <w:bCs/>
                <w:i/>
                <w:lang w:val="id-ID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951BAA" w:rsidRPr="000C752D" w:rsidRDefault="00D727FB" w:rsidP="000C752D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0C752D" w:rsidRPr="000C752D">
              <w:rPr>
                <w:bCs/>
                <w:lang w:val="de-DE"/>
              </w:rPr>
              <w:t xml:space="preserve">: </w:t>
            </w:r>
            <w:r w:rsidR="000C752D" w:rsidRPr="00C05DE9">
              <w:rPr>
                <w:lang w:val="de-DE"/>
              </w:rPr>
              <w:t xml:space="preserve">Trương Hạnh  </w:t>
            </w:r>
            <w:r w:rsidR="006C2F3D">
              <w:rPr>
                <w:i/>
                <w:lang w:val="de-DE"/>
              </w:rPr>
              <w:t>P</w:t>
            </w:r>
            <w:r w:rsidR="000C752D">
              <w:rPr>
                <w:i/>
                <w:lang w:val="de-DE"/>
              </w:rPr>
              <w:t xml:space="preserve">hương pháp vẽ người mẫu trong thiết kế thời </w:t>
            </w:r>
            <w:r w:rsidR="000C752D" w:rsidRPr="00153FD1">
              <w:rPr>
                <w:i/>
                <w:lang w:val="de-DE"/>
              </w:rPr>
              <w:t xml:space="preserve">trang </w:t>
            </w:r>
            <w:r w:rsidR="000C752D" w:rsidRPr="00C05DE9">
              <w:rPr>
                <w:lang w:val="de-DE"/>
              </w:rPr>
              <w:t>,NXB Mỹ thuật ,Hà Nội - 2002</w:t>
            </w:r>
          </w:p>
          <w:p w:rsidR="00951BAA" w:rsidRPr="00951BAA" w:rsidRDefault="00951BAA" w:rsidP="00951BAA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</w:t>
            </w:r>
            <w:r w:rsidRPr="00951BAA">
              <w:rPr>
                <w:bCs/>
                <w:lang w:val="de-DE"/>
              </w:rPr>
              <w:t xml:space="preserve">Thiết kế trang phục nam hướng dẫn du khách </w:t>
            </w:r>
          </w:p>
          <w:p w:rsidR="00951BAA" w:rsidRPr="00ED0E95" w:rsidRDefault="00951BAA" w:rsidP="00951BA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+Kết cấu mặt lưng</w:t>
            </w:r>
          </w:p>
          <w:p w:rsidR="0093781F" w:rsidRPr="00951BAA" w:rsidRDefault="00951BAA" w:rsidP="00E668C6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+Vẽ hoàn thành trang phục mặt trước</w:t>
            </w:r>
          </w:p>
        </w:tc>
        <w:tc>
          <w:tcPr>
            <w:tcW w:w="1640" w:type="dxa"/>
          </w:tcPr>
          <w:p w:rsidR="0093781F" w:rsidRDefault="00D727FB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</w:rPr>
              <w:t>G</w:t>
            </w:r>
            <w:r>
              <w:rPr>
                <w:bCs/>
                <w:lang w:val="id-ID"/>
              </w:rPr>
              <w:t xml:space="preserve"> 2.</w:t>
            </w:r>
            <w:r w:rsidR="00436CFA">
              <w:rPr>
                <w:bCs/>
              </w:rPr>
              <w:t>3</w:t>
            </w:r>
          </w:p>
          <w:p w:rsidR="0093781F" w:rsidRPr="00436CFA" w:rsidRDefault="00D727FB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id-ID"/>
              </w:rPr>
              <w:t>G</w:t>
            </w:r>
            <w:r w:rsidR="00436CFA">
              <w:rPr>
                <w:bCs/>
              </w:rPr>
              <w:t>2.5</w:t>
            </w:r>
          </w:p>
          <w:p w:rsidR="0093781F" w:rsidRDefault="0093781F">
            <w:pPr>
              <w:pStyle w:val="NormalWeb"/>
              <w:jc w:val="center"/>
              <w:rPr>
                <w:bCs/>
              </w:rPr>
            </w:pPr>
          </w:p>
        </w:tc>
      </w:tr>
      <w:tr w:rsidR="0093781F" w:rsidRPr="00F57400" w:rsidTr="00FB49B6">
        <w:trPr>
          <w:trHeight w:val="275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FB49B6" w:rsidP="00B7687A">
            <w:pPr>
              <w:pStyle w:val="NormalWeb"/>
              <w:rPr>
                <w:b/>
                <w:bCs/>
                <w:i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7 (tt)</w:t>
            </w:r>
            <w:r w:rsidRPr="00ED0E95">
              <w:rPr>
                <w:b/>
                <w:bCs/>
                <w:i/>
                <w:lang w:val="de-DE"/>
              </w:rPr>
              <w:t xml:space="preserve">   THIẾT KÊ TRANG PHỤC NGÀY HỘI</w:t>
            </w:r>
            <w:r w:rsidR="0011101B">
              <w:rPr>
                <w:b/>
                <w:bCs/>
                <w:i/>
                <w:lang w:val="de-DE"/>
              </w:rPr>
              <w:t>(Nam)</w:t>
            </w:r>
          </w:p>
        </w:tc>
        <w:tc>
          <w:tcPr>
            <w:tcW w:w="1640" w:type="dxa"/>
          </w:tcPr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27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F3971" w:rsidRPr="009F3971">
              <w:rPr>
                <w:bCs/>
                <w:i/>
                <w:lang w:val="de-DE"/>
              </w:rPr>
              <w:t>9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Pr="00743775" w:rsidRDefault="00D727FB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2A12AC" w:rsidRPr="00ED0E95" w:rsidRDefault="002A12AC" w:rsidP="002A12A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Pr="00ED0E95">
              <w:rPr>
                <w:bCs/>
                <w:lang w:val="de-DE"/>
              </w:rPr>
              <w:t>Sử dụng họa tiết và màu sắc dân tộc</w:t>
            </w:r>
          </w:p>
          <w:p w:rsidR="002A12AC" w:rsidRPr="00ED0E95" w:rsidRDefault="002A12AC" w:rsidP="002A12AC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2.T</w:t>
            </w:r>
            <w:r w:rsidRPr="00ED0E95">
              <w:rPr>
                <w:bCs/>
                <w:lang w:val="de-DE"/>
              </w:rPr>
              <w:t>hiết minh ngắn gọn ý tưởng thiết kế</w:t>
            </w:r>
          </w:p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PPGD chính</w:t>
            </w:r>
            <w:r>
              <w:rPr>
                <w:bCs/>
                <w:lang w:val="de-DE"/>
              </w:rPr>
              <w:t>: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E377EA" w:rsidRPr="00ED0E95" w:rsidRDefault="00E377EA" w:rsidP="00E377E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Pr="00743775" w:rsidRDefault="00E377EA" w:rsidP="00E377EA">
            <w:pPr>
              <w:pStyle w:val="NormalWeb"/>
              <w:spacing w:before="60" w:beforeAutospacing="0" w:after="60" w:afterAutospacing="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Default="00436CFA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  <w:lang w:val="de-DE"/>
              </w:rPr>
              <w:lastRenderedPageBreak/>
              <w:t>G</w:t>
            </w:r>
            <w:r>
              <w:rPr>
                <w:bCs/>
              </w:rPr>
              <w:t>2</w:t>
            </w:r>
            <w:r>
              <w:rPr>
                <w:bCs/>
                <w:lang w:val="id-ID"/>
              </w:rPr>
              <w:t>.1</w:t>
            </w:r>
            <w:r>
              <w:rPr>
                <w:bCs/>
              </w:rPr>
              <w:t xml:space="preserve">, </w:t>
            </w:r>
            <w:r>
              <w:rPr>
                <w:bCs/>
                <w:lang w:val="id-ID"/>
              </w:rPr>
              <w:t>G</w:t>
            </w:r>
            <w:r>
              <w:rPr>
                <w:bCs/>
              </w:rPr>
              <w:t>2</w:t>
            </w:r>
            <w:r>
              <w:rPr>
                <w:bCs/>
                <w:lang w:val="id-ID"/>
              </w:rPr>
              <w:t>.2</w:t>
            </w:r>
            <w:r>
              <w:rPr>
                <w:bCs/>
              </w:rPr>
              <w:t>, G2.3, G2.4, G2.5</w:t>
            </w:r>
          </w:p>
        </w:tc>
      </w:tr>
      <w:tr w:rsidR="0093781F" w:rsidTr="00546E41">
        <w:trPr>
          <w:trHeight w:val="681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F3971">
              <w:rPr>
                <w:bCs/>
                <w:i/>
                <w:lang w:val="de-DE"/>
              </w:rPr>
              <w:t>1</w:t>
            </w:r>
            <w:r>
              <w:rPr>
                <w:bCs/>
                <w:i/>
                <w:lang w:val="id-ID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11101B" w:rsidRPr="000C752D" w:rsidRDefault="00D727FB" w:rsidP="000C752D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0C752D" w:rsidRPr="000C752D">
              <w:rPr>
                <w:bCs/>
                <w:lang w:val="de-DE"/>
              </w:rPr>
              <w:t xml:space="preserve">: </w:t>
            </w:r>
            <w:r w:rsidR="000C752D" w:rsidRPr="00C05DE9">
              <w:rPr>
                <w:lang w:val="de-DE"/>
              </w:rPr>
              <w:t xml:space="preserve">Trương Hạnh  </w:t>
            </w:r>
            <w:r w:rsidR="006C2F3D">
              <w:rPr>
                <w:i/>
                <w:lang w:val="de-DE"/>
              </w:rPr>
              <w:t>P</w:t>
            </w:r>
            <w:r w:rsidR="000C752D">
              <w:rPr>
                <w:i/>
                <w:lang w:val="de-DE"/>
              </w:rPr>
              <w:t xml:space="preserve">hương pháp vẽ người mẫu trong thiết kế thời </w:t>
            </w:r>
            <w:r w:rsidR="000C752D" w:rsidRPr="00153FD1">
              <w:rPr>
                <w:i/>
                <w:lang w:val="de-DE"/>
              </w:rPr>
              <w:t xml:space="preserve">trang </w:t>
            </w:r>
            <w:r w:rsidR="000C752D" w:rsidRPr="00C05DE9">
              <w:rPr>
                <w:lang w:val="de-DE"/>
              </w:rPr>
              <w:t>,NXB Mỹ thuật ,Hà Nội - 2002</w:t>
            </w:r>
          </w:p>
          <w:p w:rsidR="0011101B" w:rsidRPr="0011101B" w:rsidRDefault="0011101B" w:rsidP="0011101B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</w:t>
            </w:r>
            <w:r w:rsidRPr="0011101B">
              <w:rPr>
                <w:bCs/>
                <w:lang w:val="de-DE"/>
              </w:rPr>
              <w:t>Thiế</w:t>
            </w:r>
            <w:r w:rsidR="0073354B">
              <w:rPr>
                <w:bCs/>
                <w:lang w:val="de-DE"/>
              </w:rPr>
              <w:t>t kế</w:t>
            </w:r>
            <w:r w:rsidRPr="0011101B">
              <w:rPr>
                <w:bCs/>
                <w:lang w:val="de-DE"/>
              </w:rPr>
              <w:t xml:space="preserve"> trang phục ngày hội </w:t>
            </w:r>
            <w:r w:rsidR="00B7687A">
              <w:rPr>
                <w:bCs/>
                <w:lang w:val="de-DE"/>
              </w:rPr>
              <w:t>(</w:t>
            </w:r>
            <w:r w:rsidRPr="0011101B">
              <w:rPr>
                <w:bCs/>
                <w:lang w:val="de-DE"/>
              </w:rPr>
              <w:t>nữ</w:t>
            </w:r>
            <w:r w:rsidR="00B7687A">
              <w:rPr>
                <w:bCs/>
                <w:lang w:val="de-DE"/>
              </w:rPr>
              <w:t>)</w:t>
            </w:r>
          </w:p>
          <w:p w:rsidR="0011101B" w:rsidRPr="00ED0E95" w:rsidRDefault="0011101B" w:rsidP="0011101B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+Sử dụng họa tiết và màu sắc dân tộc</w:t>
            </w:r>
          </w:p>
          <w:p w:rsidR="0093781F" w:rsidRPr="0011101B" w:rsidRDefault="0011101B" w:rsidP="0011101B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>hiết minh ngắn gọn ý tưởng thiết kế</w:t>
            </w:r>
          </w:p>
        </w:tc>
        <w:tc>
          <w:tcPr>
            <w:tcW w:w="1640" w:type="dxa"/>
          </w:tcPr>
          <w:p w:rsidR="0093781F" w:rsidRDefault="00D727FB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</w:rPr>
              <w:t>G</w:t>
            </w:r>
            <w:r>
              <w:rPr>
                <w:bCs/>
                <w:lang w:val="id-ID"/>
              </w:rPr>
              <w:t xml:space="preserve"> 2.</w:t>
            </w:r>
            <w:r w:rsidR="00436CFA">
              <w:rPr>
                <w:bCs/>
              </w:rPr>
              <w:t>3</w:t>
            </w:r>
          </w:p>
          <w:p w:rsidR="0093781F" w:rsidRPr="00436CFA" w:rsidRDefault="00D727FB">
            <w:pPr>
              <w:pStyle w:val="NormalWeb"/>
              <w:jc w:val="center"/>
              <w:rPr>
                <w:bCs/>
              </w:rPr>
            </w:pPr>
            <w:r>
              <w:rPr>
                <w:bCs/>
                <w:lang w:val="id-ID"/>
              </w:rPr>
              <w:t>G</w:t>
            </w:r>
            <w:r w:rsidR="00436CFA">
              <w:rPr>
                <w:bCs/>
              </w:rPr>
              <w:t>2.5</w:t>
            </w:r>
          </w:p>
          <w:p w:rsidR="0093781F" w:rsidRDefault="0093781F">
            <w:pPr>
              <w:pStyle w:val="NormalWeb"/>
              <w:jc w:val="center"/>
              <w:rPr>
                <w:bCs/>
              </w:rPr>
            </w:pPr>
          </w:p>
        </w:tc>
      </w:tr>
      <w:tr w:rsidR="0093781F" w:rsidRPr="00F57400" w:rsidTr="00546E41">
        <w:trPr>
          <w:trHeight w:val="440"/>
        </w:trPr>
        <w:tc>
          <w:tcPr>
            <w:tcW w:w="952" w:type="dxa"/>
            <w:vMerge w:val="restart"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Pr="00954E5E" w:rsidRDefault="001F3FF9" w:rsidP="001F3FF9">
            <w:pPr>
              <w:pStyle w:val="NormalWeb"/>
              <w:rPr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7 (tt)</w:t>
            </w:r>
            <w:r w:rsidRPr="00ED0E95">
              <w:rPr>
                <w:b/>
                <w:bCs/>
                <w:i/>
                <w:lang w:val="de-DE"/>
              </w:rPr>
              <w:t xml:space="preserve"> THIẾT KẾ TRANG PHỤC NỮ GIẢNG VIÊN  </w:t>
            </w:r>
          </w:p>
        </w:tc>
        <w:tc>
          <w:tcPr>
            <w:tcW w:w="1640" w:type="dxa"/>
          </w:tcPr>
          <w:p w:rsidR="0093781F" w:rsidRDefault="0093781F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="009F3971" w:rsidRPr="009F3971">
              <w:rPr>
                <w:bCs/>
                <w:i/>
                <w:lang w:val="de-DE"/>
              </w:rPr>
              <w:t>9</w:t>
            </w:r>
            <w:r>
              <w:rPr>
                <w:bCs/>
                <w:i/>
                <w:lang w:val="de-DE"/>
              </w:rPr>
              <w:t>)</w:t>
            </w:r>
          </w:p>
          <w:p w:rsidR="0093781F" w:rsidRDefault="00D727FB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AE47D1" w:rsidRPr="00ED0E95" w:rsidRDefault="00AE47D1" w:rsidP="00AE47D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Pr="00ED0E95">
              <w:rPr>
                <w:bCs/>
                <w:lang w:val="de-DE"/>
              </w:rPr>
              <w:t>Trang phục mặc tham gia ngày lễ mừng nhà giáo</w:t>
            </w:r>
          </w:p>
          <w:p w:rsidR="00AE47D1" w:rsidRPr="00ED0E95" w:rsidRDefault="00AE47D1" w:rsidP="00AE47D1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2.T</w:t>
            </w:r>
            <w:r w:rsidRPr="00ED0E95">
              <w:rPr>
                <w:bCs/>
                <w:lang w:val="de-DE"/>
              </w:rPr>
              <w:t>hiết minh ngắn gọn ý tưởng thiết kế</w:t>
            </w:r>
          </w:p>
          <w:p w:rsidR="0093781F" w:rsidRDefault="00D727FB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93781F" w:rsidRPr="00743775" w:rsidRDefault="00C2620A" w:rsidP="00C2620A">
            <w:pPr>
              <w:pStyle w:val="NormalWeb"/>
              <w:spacing w:before="60" w:beforeAutospacing="0" w:after="60" w:afterAutospacing="0"/>
              <w:rPr>
                <w:b/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93781F" w:rsidRDefault="00D727FB" w:rsidP="00436CFA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G</w:t>
            </w:r>
            <w:r w:rsidR="00436CFA">
              <w:rPr>
                <w:bCs/>
                <w:lang w:val="id-ID"/>
              </w:rPr>
              <w:t>4.3, G4.4, G4.5</w:t>
            </w:r>
          </w:p>
        </w:tc>
      </w:tr>
      <w:tr w:rsidR="0093781F" w:rsidTr="00546E41">
        <w:trPr>
          <w:trHeight w:val="946"/>
        </w:trPr>
        <w:tc>
          <w:tcPr>
            <w:tcW w:w="952" w:type="dxa"/>
            <w:vMerge/>
            <w:vAlign w:val="center"/>
          </w:tcPr>
          <w:p w:rsidR="0093781F" w:rsidRDefault="0093781F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93781F" w:rsidRDefault="00D727FB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</w:t>
            </w:r>
            <w:r w:rsidR="009F3971">
              <w:rPr>
                <w:bCs/>
                <w:i/>
                <w:lang w:val="de-DE"/>
              </w:rPr>
              <w:t>1</w:t>
            </w:r>
            <w:r>
              <w:rPr>
                <w:bCs/>
                <w:i/>
                <w:lang w:val="id-ID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504B61" w:rsidRPr="00C05DE9" w:rsidRDefault="00D727FB" w:rsidP="00504B61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504B61" w:rsidRPr="00C05DE9">
              <w:rPr>
                <w:lang w:val="de-DE"/>
              </w:rPr>
              <w:t xml:space="preserve">Trương Hạnh  </w:t>
            </w:r>
            <w:r w:rsidR="006C2F3D">
              <w:rPr>
                <w:lang w:val="de-DE"/>
              </w:rPr>
              <w:t>P</w:t>
            </w:r>
            <w:r w:rsidR="00504B61">
              <w:rPr>
                <w:i/>
                <w:lang w:val="de-DE"/>
              </w:rPr>
              <w:t xml:space="preserve">hương pháp vẽ người mẫu trong thiết kế thời </w:t>
            </w:r>
            <w:r w:rsidR="00504B61" w:rsidRPr="00153FD1">
              <w:rPr>
                <w:i/>
                <w:lang w:val="de-DE"/>
              </w:rPr>
              <w:t xml:space="preserve">trang </w:t>
            </w:r>
            <w:r w:rsidR="00504B61" w:rsidRPr="00C05DE9">
              <w:rPr>
                <w:lang w:val="de-DE"/>
              </w:rPr>
              <w:t>,NXB Mỹ thuật ,Hà Nội - 2002</w:t>
            </w:r>
          </w:p>
          <w:p w:rsidR="0093781F" w:rsidRDefault="00D727FB" w:rsidP="00954E16">
            <w:pPr>
              <w:spacing w:after="120"/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  <w:r w:rsidR="00954E16">
              <w:rPr>
                <w:bCs/>
                <w:lang w:val="de-DE"/>
              </w:rPr>
              <w:t>Tiếp tục vẽ BST và hoàn thiện.</w:t>
            </w:r>
          </w:p>
        </w:tc>
        <w:tc>
          <w:tcPr>
            <w:tcW w:w="1640" w:type="dxa"/>
          </w:tcPr>
          <w:p w:rsidR="0093781F" w:rsidRDefault="00D727FB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</w:rPr>
              <w:t>G</w:t>
            </w:r>
            <w:r w:rsidR="00730243">
              <w:rPr>
                <w:bCs/>
                <w:lang w:val="id-ID"/>
              </w:rPr>
              <w:t>4.4, G4.5</w:t>
            </w:r>
          </w:p>
          <w:p w:rsidR="0093781F" w:rsidRDefault="0093781F">
            <w:pPr>
              <w:pStyle w:val="NormalWeb"/>
              <w:jc w:val="center"/>
              <w:rPr>
                <w:bCs/>
              </w:rPr>
            </w:pPr>
          </w:p>
        </w:tc>
      </w:tr>
      <w:tr w:rsidR="00897416" w:rsidRPr="00F57400" w:rsidTr="00AE23A7">
        <w:trPr>
          <w:trHeight w:val="251"/>
        </w:trPr>
        <w:tc>
          <w:tcPr>
            <w:tcW w:w="952" w:type="dxa"/>
            <w:vMerge w:val="restart"/>
            <w:vAlign w:val="center"/>
          </w:tcPr>
          <w:p w:rsidR="00897416" w:rsidRDefault="00897416" w:rsidP="00897416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897416" w:rsidRPr="00954E5E" w:rsidRDefault="00897416" w:rsidP="00AE23A7">
            <w:pPr>
              <w:spacing w:after="120"/>
              <w:rPr>
                <w:bCs/>
                <w:lang w:val="de-DE"/>
              </w:rPr>
            </w:pPr>
            <w:r>
              <w:rPr>
                <w:b/>
                <w:bCs/>
                <w:lang w:val="id-ID"/>
              </w:rPr>
              <w:t xml:space="preserve">Chương </w:t>
            </w:r>
            <w:r w:rsidR="00AE23A7">
              <w:rPr>
                <w:b/>
                <w:bCs/>
                <w:lang w:val="de-DE"/>
              </w:rPr>
              <w:t>7 (tt)</w:t>
            </w:r>
            <w:r w:rsidR="00AE23A7" w:rsidRPr="00ED0E95">
              <w:rPr>
                <w:b/>
                <w:bCs/>
                <w:i/>
                <w:lang w:val="de-DE"/>
              </w:rPr>
              <w:t>THIẾT KẾ TRANG PHỤC NAM GIẢNG VIÊN</w:t>
            </w:r>
          </w:p>
        </w:tc>
        <w:tc>
          <w:tcPr>
            <w:tcW w:w="1640" w:type="dxa"/>
          </w:tcPr>
          <w:p w:rsidR="00897416" w:rsidRPr="00897416" w:rsidRDefault="00897416" w:rsidP="00897416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732608" w:rsidRPr="00897416" w:rsidTr="008B1DDD">
        <w:trPr>
          <w:trHeight w:val="3531"/>
        </w:trPr>
        <w:tc>
          <w:tcPr>
            <w:tcW w:w="952" w:type="dxa"/>
            <w:vMerge/>
            <w:vAlign w:val="center"/>
          </w:tcPr>
          <w:p w:rsidR="00732608" w:rsidRDefault="00732608" w:rsidP="0073260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732608" w:rsidRDefault="00732608" w:rsidP="007326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Pr="009F3971">
              <w:rPr>
                <w:bCs/>
                <w:i/>
                <w:lang w:val="de-DE"/>
              </w:rPr>
              <w:t>9</w:t>
            </w:r>
            <w:r>
              <w:rPr>
                <w:bCs/>
                <w:i/>
                <w:lang w:val="de-DE"/>
              </w:rPr>
              <w:t>)</w:t>
            </w:r>
          </w:p>
          <w:p w:rsidR="00732608" w:rsidRDefault="00732608" w:rsidP="007326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AE23A7" w:rsidRPr="00ED0E95" w:rsidRDefault="00AE23A7" w:rsidP="00AE23A7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Pr="00ED0E95">
              <w:rPr>
                <w:bCs/>
                <w:lang w:val="de-DE"/>
              </w:rPr>
              <w:t xml:space="preserve">Trang phục mặc </w:t>
            </w:r>
            <w:r>
              <w:rPr>
                <w:bCs/>
                <w:lang w:val="de-DE"/>
              </w:rPr>
              <w:t>khi đứng trên bục giảng</w:t>
            </w:r>
          </w:p>
          <w:p w:rsidR="00AE23A7" w:rsidRPr="00ED0E95" w:rsidRDefault="00AE23A7" w:rsidP="00AE23A7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2.T</w:t>
            </w:r>
            <w:r w:rsidRPr="00ED0E95">
              <w:rPr>
                <w:bCs/>
                <w:lang w:val="de-DE"/>
              </w:rPr>
              <w:t>hiết minh ngắn gọn ý tưởng thiết kế</w:t>
            </w:r>
          </w:p>
          <w:p w:rsidR="00732608" w:rsidRDefault="00732608" w:rsidP="007326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732608" w:rsidRPr="00743775" w:rsidRDefault="00C2620A" w:rsidP="00C2620A">
            <w:pPr>
              <w:pStyle w:val="NormalWeb"/>
              <w:spacing w:before="60" w:beforeAutospacing="0" w:after="60" w:afterAutospacing="0"/>
              <w:rPr>
                <w:b/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732608" w:rsidRPr="00897416" w:rsidRDefault="00237F09" w:rsidP="00732608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</w:rPr>
              <w:t>G</w:t>
            </w:r>
            <w:r>
              <w:rPr>
                <w:bCs/>
                <w:lang w:val="id-ID"/>
              </w:rPr>
              <w:t>4.3, G4.4, G4.5</w:t>
            </w:r>
          </w:p>
        </w:tc>
      </w:tr>
      <w:tr w:rsidR="00897416" w:rsidRPr="00897416" w:rsidTr="00546E41">
        <w:trPr>
          <w:trHeight w:val="220"/>
        </w:trPr>
        <w:tc>
          <w:tcPr>
            <w:tcW w:w="952" w:type="dxa"/>
            <w:vMerge/>
            <w:vAlign w:val="center"/>
          </w:tcPr>
          <w:p w:rsidR="00897416" w:rsidRDefault="00897416" w:rsidP="00897416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834191" w:rsidRDefault="00834191" w:rsidP="00834191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(1</w:t>
            </w:r>
            <w:r>
              <w:rPr>
                <w:bCs/>
                <w:i/>
                <w:lang w:val="id-ID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55685E" w:rsidRPr="00C05DE9" w:rsidRDefault="00834191" w:rsidP="0055685E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55685E" w:rsidRPr="00C05DE9">
              <w:rPr>
                <w:lang w:val="de-DE"/>
              </w:rPr>
              <w:t xml:space="preserve">Trương Hạnh  </w:t>
            </w:r>
            <w:r w:rsidR="00110695">
              <w:rPr>
                <w:i/>
                <w:lang w:val="de-DE"/>
              </w:rPr>
              <w:t>P</w:t>
            </w:r>
            <w:r w:rsidR="0055685E">
              <w:rPr>
                <w:i/>
                <w:lang w:val="de-DE"/>
              </w:rPr>
              <w:t xml:space="preserve">hương pháp vẽ người mẫu trong thiết </w:t>
            </w:r>
            <w:r w:rsidR="0055685E">
              <w:rPr>
                <w:i/>
                <w:lang w:val="de-DE"/>
              </w:rPr>
              <w:lastRenderedPageBreak/>
              <w:t xml:space="preserve">kế thời </w:t>
            </w:r>
            <w:r w:rsidR="0055685E" w:rsidRPr="00153FD1">
              <w:rPr>
                <w:i/>
                <w:lang w:val="de-DE"/>
              </w:rPr>
              <w:t xml:space="preserve">trang </w:t>
            </w:r>
            <w:r w:rsidR="0055685E" w:rsidRPr="00C05DE9">
              <w:rPr>
                <w:lang w:val="de-DE"/>
              </w:rPr>
              <w:t>,NXB Mỹ thuật ,Hà Nội - 2002</w:t>
            </w:r>
          </w:p>
          <w:p w:rsidR="00897416" w:rsidRDefault="00834191" w:rsidP="00834191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lang w:val="id-ID"/>
              </w:rPr>
              <w:t>-</w:t>
            </w:r>
            <w:r>
              <w:rPr>
                <w:bCs/>
                <w:lang w:val="de-DE"/>
              </w:rPr>
              <w:t>Tiếp tục vẽ BST và hoàn thiện.</w:t>
            </w:r>
          </w:p>
        </w:tc>
        <w:tc>
          <w:tcPr>
            <w:tcW w:w="1640" w:type="dxa"/>
          </w:tcPr>
          <w:p w:rsidR="00897416" w:rsidRPr="009825E8" w:rsidRDefault="00237F09" w:rsidP="009825E8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</w:rPr>
              <w:lastRenderedPageBreak/>
              <w:t>G</w:t>
            </w:r>
            <w:r>
              <w:rPr>
                <w:bCs/>
                <w:lang w:val="id-ID"/>
              </w:rPr>
              <w:t>4.4, G4.5</w:t>
            </w:r>
          </w:p>
        </w:tc>
      </w:tr>
      <w:tr w:rsidR="00897416" w:rsidRPr="00F57400" w:rsidTr="00897416">
        <w:trPr>
          <w:trHeight w:val="410"/>
        </w:trPr>
        <w:tc>
          <w:tcPr>
            <w:tcW w:w="952" w:type="dxa"/>
            <w:vMerge w:val="restart"/>
            <w:vAlign w:val="center"/>
          </w:tcPr>
          <w:p w:rsidR="00897416" w:rsidRDefault="00897416" w:rsidP="00897416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897416" w:rsidRPr="00954E5E" w:rsidRDefault="00361316" w:rsidP="00361316">
            <w:pPr>
              <w:pStyle w:val="NormalWeb"/>
              <w:rPr>
                <w:bCs/>
                <w:lang w:val="de-DE"/>
              </w:rPr>
            </w:pPr>
            <w:r w:rsidRPr="00ED0E95">
              <w:rPr>
                <w:b/>
                <w:bCs/>
                <w:i/>
                <w:lang w:val="de-DE"/>
              </w:rPr>
              <w:t xml:space="preserve">Chương </w:t>
            </w:r>
            <w:r>
              <w:rPr>
                <w:b/>
                <w:bCs/>
                <w:i/>
                <w:lang w:val="de-DE"/>
              </w:rPr>
              <w:t>7 (tt)</w:t>
            </w:r>
            <w:r w:rsidRPr="00ED0E95">
              <w:rPr>
                <w:b/>
                <w:bCs/>
                <w:i/>
                <w:lang w:val="de-DE"/>
              </w:rPr>
              <w:t xml:space="preserve"> THIẾT KẾ TRANG PHỤC CHO HAI MẸ CON</w:t>
            </w:r>
          </w:p>
        </w:tc>
        <w:tc>
          <w:tcPr>
            <w:tcW w:w="1640" w:type="dxa"/>
          </w:tcPr>
          <w:p w:rsidR="00897416" w:rsidRPr="00897416" w:rsidRDefault="00897416" w:rsidP="00897416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732608" w:rsidRPr="00897416" w:rsidTr="00897416">
        <w:trPr>
          <w:trHeight w:val="290"/>
        </w:trPr>
        <w:tc>
          <w:tcPr>
            <w:tcW w:w="952" w:type="dxa"/>
            <w:vMerge/>
            <w:vAlign w:val="center"/>
          </w:tcPr>
          <w:p w:rsidR="00732608" w:rsidRDefault="00732608" w:rsidP="0073260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732608" w:rsidRDefault="00732608" w:rsidP="00732608">
            <w:pPr>
              <w:pStyle w:val="NormalWeb"/>
              <w:spacing w:before="0" w:beforeAutospacing="0" w:after="0" w:afterAutospacing="0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 xml:space="preserve">A/ </w:t>
            </w:r>
            <w:r>
              <w:rPr>
                <w:b/>
                <w:bCs/>
                <w:lang w:val="de-DE"/>
              </w:rPr>
              <w:t>Cácnội dung và PPGD chính trên lớp</w:t>
            </w:r>
            <w:r>
              <w:rPr>
                <w:bCs/>
                <w:i/>
                <w:lang w:val="de-DE"/>
              </w:rPr>
              <w:t>: (</w:t>
            </w:r>
            <w:r w:rsidRPr="009F3971">
              <w:rPr>
                <w:bCs/>
                <w:i/>
                <w:lang w:val="de-DE"/>
              </w:rPr>
              <w:t>9</w:t>
            </w:r>
            <w:r>
              <w:rPr>
                <w:bCs/>
                <w:i/>
                <w:lang w:val="de-DE"/>
              </w:rPr>
              <w:t>)</w:t>
            </w:r>
          </w:p>
          <w:p w:rsidR="00732608" w:rsidRDefault="00732608" w:rsidP="00732608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Nội dung GD lý thuyết:</w:t>
            </w:r>
          </w:p>
          <w:p w:rsidR="00361316" w:rsidRDefault="00361316" w:rsidP="0036131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</w:t>
            </w:r>
            <w:r w:rsidRPr="00ED0E95">
              <w:rPr>
                <w:bCs/>
                <w:lang w:val="de-DE"/>
              </w:rPr>
              <w:t>Không giới hạn màu sắc</w:t>
            </w:r>
          </w:p>
          <w:p w:rsidR="000946D4" w:rsidRPr="00ED0E95" w:rsidRDefault="008256EA" w:rsidP="0036131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2.Trang phục dạo phố</w:t>
            </w:r>
          </w:p>
          <w:p w:rsidR="00361316" w:rsidRPr="00ED0E95" w:rsidRDefault="008256EA" w:rsidP="00361316">
            <w:pPr>
              <w:spacing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361316">
              <w:rPr>
                <w:bCs/>
                <w:lang w:val="de-DE"/>
              </w:rPr>
              <w:t>.T</w:t>
            </w:r>
            <w:r w:rsidR="00361316" w:rsidRPr="00ED0E95">
              <w:rPr>
                <w:bCs/>
                <w:lang w:val="de-DE"/>
              </w:rPr>
              <w:t>hiết minh ngắn gọn ý tưởng thiết kế</w:t>
            </w:r>
          </w:p>
          <w:p w:rsidR="00732608" w:rsidRDefault="00732608" w:rsidP="00732608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lang w:val="de-DE"/>
              </w:rPr>
              <w:t>PPGD chính</w:t>
            </w:r>
            <w:r>
              <w:rPr>
                <w:bCs/>
                <w:lang w:val="de-DE"/>
              </w:rPr>
              <w:t>: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>T</w:t>
            </w:r>
            <w:r w:rsidRPr="00ED0E95">
              <w:rPr>
                <w:bCs/>
                <w:lang w:val="de-DE"/>
              </w:rPr>
              <w:t xml:space="preserve">huyết trình 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Diễn giảng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>+ Làm mẫu</w:t>
            </w:r>
          </w:p>
          <w:p w:rsidR="00C2620A" w:rsidRPr="00ED0E95" w:rsidRDefault="00C2620A" w:rsidP="00C2620A">
            <w:pPr>
              <w:spacing w:after="120"/>
              <w:rPr>
                <w:bCs/>
                <w:lang w:val="de-DE"/>
              </w:rPr>
            </w:pPr>
            <w:r w:rsidRPr="00ED0E95">
              <w:rPr>
                <w:bCs/>
                <w:lang w:val="de-DE"/>
              </w:rPr>
              <w:t xml:space="preserve">+Thực hành </w:t>
            </w:r>
          </w:p>
          <w:p w:rsidR="00732608" w:rsidRPr="00743775" w:rsidRDefault="00C2620A" w:rsidP="00C2620A">
            <w:pPr>
              <w:pStyle w:val="NormalWeb"/>
              <w:spacing w:before="60" w:beforeAutospacing="0" w:after="60" w:afterAutospacing="0"/>
              <w:rPr>
                <w:b/>
                <w:bCs/>
                <w:i/>
                <w:lang w:val="de-DE"/>
              </w:rPr>
            </w:pPr>
            <w:r w:rsidRPr="00ED0E95">
              <w:rPr>
                <w:bCs/>
                <w:lang w:val="de-DE"/>
              </w:rPr>
              <w:t>+ Tích cực hóa người học</w:t>
            </w:r>
          </w:p>
        </w:tc>
        <w:tc>
          <w:tcPr>
            <w:tcW w:w="1640" w:type="dxa"/>
          </w:tcPr>
          <w:p w:rsidR="00732608" w:rsidRPr="00897416" w:rsidRDefault="00237F09" w:rsidP="00732608">
            <w:pPr>
              <w:pStyle w:val="NormalWeb"/>
              <w:jc w:val="center"/>
              <w:rPr>
                <w:bCs/>
                <w:lang w:val="de-DE"/>
              </w:rPr>
            </w:pPr>
            <w:r>
              <w:rPr>
                <w:bCs/>
              </w:rPr>
              <w:t>G</w:t>
            </w:r>
            <w:r>
              <w:rPr>
                <w:bCs/>
                <w:lang w:val="id-ID"/>
              </w:rPr>
              <w:t>4.3, G4.4, G4.5</w:t>
            </w:r>
          </w:p>
        </w:tc>
      </w:tr>
      <w:tr w:rsidR="00732608" w:rsidRPr="00897416" w:rsidTr="00546E41">
        <w:trPr>
          <w:trHeight w:val="230"/>
        </w:trPr>
        <w:tc>
          <w:tcPr>
            <w:tcW w:w="952" w:type="dxa"/>
            <w:vMerge/>
            <w:vAlign w:val="center"/>
          </w:tcPr>
          <w:p w:rsidR="00732608" w:rsidRDefault="00732608" w:rsidP="00732608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7037" w:type="dxa"/>
            <w:vAlign w:val="center"/>
          </w:tcPr>
          <w:p w:rsidR="00834191" w:rsidRDefault="00834191" w:rsidP="00834191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</w:t>
            </w:r>
            <w:r>
              <w:rPr>
                <w:b/>
                <w:bCs/>
                <w:lang w:val="de-DE"/>
              </w:rPr>
              <w:t>Các nội dung cần tự học ở nhà</w:t>
            </w:r>
            <w:r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(1</w:t>
            </w:r>
            <w:r>
              <w:rPr>
                <w:bCs/>
                <w:i/>
                <w:lang w:val="id-ID"/>
              </w:rPr>
              <w:t>8</w:t>
            </w:r>
            <w:r>
              <w:rPr>
                <w:bCs/>
                <w:i/>
                <w:lang w:val="de-DE"/>
              </w:rPr>
              <w:t>)</w:t>
            </w:r>
          </w:p>
          <w:p w:rsidR="004846BE" w:rsidRPr="00C05DE9" w:rsidRDefault="00834191" w:rsidP="004846BE">
            <w:pPr>
              <w:spacing w:after="120"/>
              <w:rPr>
                <w:lang w:val="de-DE"/>
              </w:rPr>
            </w:pPr>
            <w:r>
              <w:rPr>
                <w:bCs/>
                <w:lang w:val="id-ID"/>
              </w:rPr>
              <w:t>-Đọc thêm sách</w:t>
            </w:r>
            <w:r w:rsidR="004846BE" w:rsidRPr="00C05DE9">
              <w:rPr>
                <w:lang w:val="de-DE"/>
              </w:rPr>
              <w:t xml:space="preserve">Trương Hạnh  </w:t>
            </w:r>
            <w:r w:rsidR="00F474F1">
              <w:rPr>
                <w:i/>
                <w:lang w:val="de-DE"/>
              </w:rPr>
              <w:t>P</w:t>
            </w:r>
            <w:r w:rsidR="004846BE">
              <w:rPr>
                <w:i/>
                <w:lang w:val="de-DE"/>
              </w:rPr>
              <w:t xml:space="preserve">hương pháp vẽ người mẫu trong thiết kế thời </w:t>
            </w:r>
            <w:r w:rsidR="004846BE" w:rsidRPr="00153FD1">
              <w:rPr>
                <w:i/>
                <w:lang w:val="de-DE"/>
              </w:rPr>
              <w:t xml:space="preserve">trang </w:t>
            </w:r>
            <w:r w:rsidR="004846BE" w:rsidRPr="00C05DE9">
              <w:rPr>
                <w:lang w:val="de-DE"/>
              </w:rPr>
              <w:t>,NXB Mỹ thuật ,Hà Nội - 2002</w:t>
            </w:r>
          </w:p>
          <w:p w:rsidR="00732608" w:rsidRDefault="00834191" w:rsidP="00834191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lang w:val="id-ID"/>
              </w:rPr>
              <w:t>-</w:t>
            </w:r>
            <w:r>
              <w:rPr>
                <w:bCs/>
                <w:lang w:val="de-DE"/>
              </w:rPr>
              <w:t>Tiếp tục vẽ BST và hoàn thiện.</w:t>
            </w:r>
          </w:p>
        </w:tc>
        <w:tc>
          <w:tcPr>
            <w:tcW w:w="1640" w:type="dxa"/>
          </w:tcPr>
          <w:p w:rsidR="00237F09" w:rsidRDefault="00237F09" w:rsidP="00237F09">
            <w:pPr>
              <w:pStyle w:val="NormalWeb"/>
              <w:jc w:val="center"/>
              <w:rPr>
                <w:bCs/>
                <w:lang w:val="id-ID"/>
              </w:rPr>
            </w:pPr>
            <w:r>
              <w:rPr>
                <w:bCs/>
              </w:rPr>
              <w:t>G</w:t>
            </w:r>
            <w:r>
              <w:rPr>
                <w:bCs/>
                <w:lang w:val="id-ID"/>
              </w:rPr>
              <w:t>4.4, G4.5</w:t>
            </w:r>
          </w:p>
          <w:p w:rsidR="00732608" w:rsidRPr="00897416" w:rsidRDefault="00732608" w:rsidP="00732608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</w:tbl>
    <w:p w:rsidR="00B86FCB" w:rsidRDefault="00B86FCB">
      <w:p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id-ID"/>
        </w:rPr>
      </w:pPr>
    </w:p>
    <w:p w:rsidR="0093781F" w:rsidRPr="00F57400" w:rsidRDefault="00F57400">
      <w:pPr>
        <w:tabs>
          <w:tab w:val="left" w:pos="567"/>
          <w:tab w:val="left" w:pos="5954"/>
        </w:tabs>
        <w:spacing w:before="60" w:after="60"/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12. </w:t>
      </w:r>
      <w:bookmarkStart w:id="0" w:name="_GoBack"/>
      <w:bookmarkEnd w:id="0"/>
      <w:r w:rsidR="00D727FB" w:rsidRPr="00F57400">
        <w:rPr>
          <w:b/>
          <w:bCs/>
          <w:lang w:val="id-ID"/>
        </w:rPr>
        <w:t>Đạo đức khoa học:</w:t>
      </w:r>
    </w:p>
    <w:p w:rsidR="0093781F" w:rsidRDefault="00D727FB">
      <w:pPr>
        <w:spacing w:before="60" w:after="60"/>
        <w:jc w:val="both"/>
        <w:rPr>
          <w:bCs/>
        </w:rPr>
      </w:pPr>
      <w:r w:rsidRPr="00F57400">
        <w:rPr>
          <w:bCs/>
          <w:lang w:val="id-ID"/>
        </w:rPr>
        <w:t xml:space="preserve">Các bài tập ở nhà và </w:t>
      </w:r>
      <w:r>
        <w:rPr>
          <w:bCs/>
          <w:lang w:val="id-ID"/>
        </w:rPr>
        <w:t xml:space="preserve">các bài tập lớn </w:t>
      </w:r>
      <w:r w:rsidRPr="00F57400">
        <w:rPr>
          <w:bCs/>
          <w:lang w:val="id-ID"/>
        </w:rPr>
        <w:t xml:space="preserve">dự án phải được thực hiện từ chính bản thân sinh viên. Nếu bị phát hiện có sao chép thì </w:t>
      </w:r>
      <w:r>
        <w:rPr>
          <w:bCs/>
        </w:rPr>
        <w:t xml:space="preserve">xử lý các sinh viên có liên quan bằng hình thức đánh giá </w:t>
      </w:r>
      <w:r>
        <w:rPr>
          <w:b/>
          <w:bCs/>
        </w:rPr>
        <w:t>0</w:t>
      </w:r>
      <w:r>
        <w:rPr>
          <w:bCs/>
        </w:rPr>
        <w:t xml:space="preserve"> (không) điểm quá trình và cuối kỳ.</w:t>
      </w:r>
    </w:p>
    <w:p w:rsidR="0093781F" w:rsidRDefault="00D727FB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  <w:lang w:val="id-ID"/>
        </w:rPr>
        <w:t xml:space="preserve">13. </w:t>
      </w:r>
      <w:r>
        <w:rPr>
          <w:b/>
          <w:bCs/>
        </w:rPr>
        <w:t xml:space="preserve">Ngày phê duyệt lần đầu: </w:t>
      </w:r>
    </w:p>
    <w:p w:rsidR="0093781F" w:rsidRDefault="00D727FB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  <w:lang w:val="id-ID"/>
        </w:rPr>
        <w:t xml:space="preserve">14. </w:t>
      </w:r>
      <w:r>
        <w:rPr>
          <w:b/>
          <w:bCs/>
        </w:rPr>
        <w:t>Cấp phê duyệt:</w:t>
      </w:r>
    </w:p>
    <w:tbl>
      <w:tblPr>
        <w:tblW w:w="0" w:type="auto"/>
        <w:jc w:val="right"/>
        <w:tblLayout w:type="fixed"/>
        <w:tblLook w:val="0000"/>
      </w:tblPr>
      <w:tblGrid>
        <w:gridCol w:w="3212"/>
        <w:gridCol w:w="3212"/>
        <w:gridCol w:w="3205"/>
      </w:tblGrid>
      <w:tr w:rsidR="0093781F">
        <w:trPr>
          <w:jc w:val="right"/>
        </w:trPr>
        <w:tc>
          <w:tcPr>
            <w:tcW w:w="3212" w:type="dxa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khoa</w:t>
            </w:r>
          </w:p>
        </w:tc>
        <w:tc>
          <w:tcPr>
            <w:tcW w:w="3212" w:type="dxa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Trưởng BM</w:t>
            </w:r>
          </w:p>
        </w:tc>
        <w:tc>
          <w:tcPr>
            <w:tcW w:w="3205" w:type="dxa"/>
          </w:tcPr>
          <w:p w:rsidR="0093781F" w:rsidRDefault="00D727FB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Nhóm biên soạn</w:t>
            </w:r>
          </w:p>
        </w:tc>
      </w:tr>
      <w:tr w:rsidR="0093781F">
        <w:trPr>
          <w:jc w:val="right"/>
        </w:trPr>
        <w:tc>
          <w:tcPr>
            <w:tcW w:w="3212" w:type="dxa"/>
          </w:tcPr>
          <w:p w:rsidR="0093781F" w:rsidRDefault="00D727FB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Vũ Minh Hạnh</w:t>
            </w:r>
          </w:p>
        </w:tc>
        <w:tc>
          <w:tcPr>
            <w:tcW w:w="3212" w:type="dxa"/>
          </w:tcPr>
          <w:p w:rsidR="0093781F" w:rsidRDefault="00D727FB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Võ Nguyên Thư</w:t>
            </w:r>
          </w:p>
        </w:tc>
        <w:tc>
          <w:tcPr>
            <w:tcW w:w="3205" w:type="dxa"/>
          </w:tcPr>
          <w:p w:rsidR="0093781F" w:rsidRDefault="00D727FB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Võ Nguyên Thư</w:t>
            </w:r>
          </w:p>
        </w:tc>
      </w:tr>
    </w:tbl>
    <w:p w:rsidR="0093781F" w:rsidRDefault="00D727FB">
      <w:pPr>
        <w:tabs>
          <w:tab w:val="left" w:pos="567"/>
          <w:tab w:val="left" w:pos="5954"/>
        </w:tabs>
        <w:spacing w:before="60" w:after="60"/>
        <w:jc w:val="both"/>
        <w:rPr>
          <w:b/>
          <w:bCs/>
        </w:rPr>
      </w:pPr>
      <w:r>
        <w:rPr>
          <w:b/>
          <w:bCs/>
          <w:lang w:val="id-ID"/>
        </w:rPr>
        <w:t xml:space="preserve">15. </w:t>
      </w:r>
      <w:r>
        <w:rPr>
          <w:b/>
          <w:bCs/>
        </w:rPr>
        <w:t>Tiến trình cập nhật ĐCCT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9"/>
        <w:gridCol w:w="2559"/>
      </w:tblGrid>
      <w:tr w:rsidR="0093781F">
        <w:tc>
          <w:tcPr>
            <w:tcW w:w="6909" w:type="dxa"/>
          </w:tcPr>
          <w:p w:rsidR="0093781F" w:rsidRDefault="00D727FB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Lấn 1: </w:t>
            </w:r>
            <w:r>
              <w:rPr>
                <w:bCs/>
              </w:rPr>
              <w:t xml:space="preserve">Nội Dung Cập nhật ĐCCT lần 1: ngày </w:t>
            </w:r>
            <w:r w:rsidR="00AB454B">
              <w:rPr>
                <w:bCs/>
              </w:rPr>
              <w:t>5</w:t>
            </w:r>
            <w:r>
              <w:rPr>
                <w:bCs/>
              </w:rPr>
              <w:t xml:space="preserve"> tháng </w:t>
            </w:r>
            <w:r w:rsidR="00AB454B">
              <w:rPr>
                <w:bCs/>
              </w:rPr>
              <w:t>8</w:t>
            </w:r>
            <w:r>
              <w:rPr>
                <w:bCs/>
              </w:rPr>
              <w:t xml:space="preserve"> năm</w:t>
            </w:r>
            <w:r>
              <w:rPr>
                <w:bCs/>
                <w:lang w:val="id-ID"/>
              </w:rPr>
              <w:t xml:space="preserve"> 2014</w:t>
            </w:r>
          </w:p>
          <w:p w:rsidR="0093781F" w:rsidRDefault="0093781F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2559" w:type="dxa"/>
          </w:tcPr>
          <w:p w:rsidR="0093781F" w:rsidRDefault="00D727FB">
            <w:pPr>
              <w:spacing w:before="60" w:after="60"/>
              <w:jc w:val="both"/>
              <w:rPr>
                <w:bCs/>
              </w:rPr>
            </w:pPr>
            <w:r>
              <w:rPr>
                <w:b/>
                <w:bCs/>
              </w:rPr>
              <w:t>&lt;</w:t>
            </w:r>
            <w:r>
              <w:rPr>
                <w:bCs/>
              </w:rPr>
              <w:t>người cập nhật ký và ghi rõ họ tên)</w:t>
            </w:r>
          </w:p>
          <w:p w:rsidR="0093781F" w:rsidRDefault="0093781F">
            <w:pPr>
              <w:spacing w:before="60" w:after="60"/>
              <w:jc w:val="both"/>
              <w:rPr>
                <w:bCs/>
              </w:rPr>
            </w:pPr>
          </w:p>
          <w:p w:rsidR="00DC79DF" w:rsidRDefault="00DC79DF">
            <w:pPr>
              <w:spacing w:before="60" w:after="60"/>
              <w:jc w:val="both"/>
              <w:rPr>
                <w:bCs/>
              </w:rPr>
            </w:pPr>
          </w:p>
          <w:p w:rsidR="0093781F" w:rsidRDefault="00D727FB">
            <w:pPr>
              <w:spacing w:before="60" w:after="60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Nguyễn Thị Trúc Đào</w:t>
            </w:r>
          </w:p>
          <w:p w:rsidR="0093781F" w:rsidRDefault="00D727FB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Tổ trưởng Bộ môn:</w:t>
            </w:r>
          </w:p>
          <w:p w:rsidR="0093781F" w:rsidRDefault="0093781F">
            <w:pPr>
              <w:spacing w:before="60" w:after="60"/>
              <w:jc w:val="both"/>
              <w:rPr>
                <w:bCs/>
              </w:rPr>
            </w:pPr>
          </w:p>
          <w:p w:rsidR="00DC79DF" w:rsidRDefault="00DC79DF">
            <w:pPr>
              <w:spacing w:before="60" w:after="60"/>
              <w:jc w:val="both"/>
              <w:rPr>
                <w:bCs/>
              </w:rPr>
            </w:pPr>
          </w:p>
          <w:p w:rsidR="0093781F" w:rsidRDefault="00D727FB">
            <w:pPr>
              <w:spacing w:before="60" w:after="60"/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Hồ Thị Thục Khanh</w:t>
            </w:r>
          </w:p>
        </w:tc>
      </w:tr>
    </w:tbl>
    <w:p w:rsidR="00D727FB" w:rsidRDefault="00D727FB">
      <w:pPr>
        <w:spacing w:before="60" w:after="60"/>
        <w:jc w:val="both"/>
        <w:rPr>
          <w:b/>
          <w:bCs/>
        </w:rPr>
      </w:pPr>
    </w:p>
    <w:sectPr w:rsidR="00D727FB" w:rsidSect="00D154D5">
      <w:footerReference w:type="even" r:id="rId7"/>
      <w:footerReference w:type="default" r:id="rId8"/>
      <w:pgSz w:w="11907" w:h="16840"/>
      <w:pgMar w:top="907" w:right="1247" w:bottom="907" w:left="124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BD" w:rsidRDefault="00D420BD">
      <w:r>
        <w:separator/>
      </w:r>
    </w:p>
  </w:endnote>
  <w:endnote w:type="continuationSeparator" w:id="1">
    <w:p w:rsidR="00D420BD" w:rsidRDefault="00D4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-NTime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B9" w:rsidRDefault="00D154D5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C703B9">
      <w:rPr>
        <w:rStyle w:val="PageNumber"/>
      </w:rPr>
      <w:instrText xml:space="preserve">PAGE  </w:instrText>
    </w:r>
    <w:r>
      <w:fldChar w:fldCharType="end"/>
    </w:r>
  </w:p>
  <w:p w:rsidR="00C703B9" w:rsidRDefault="00C703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B9" w:rsidRDefault="00D154D5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C703B9">
      <w:rPr>
        <w:rStyle w:val="PageNumber"/>
      </w:rPr>
      <w:instrText xml:space="preserve">PAGE  </w:instrText>
    </w:r>
    <w:r>
      <w:fldChar w:fldCharType="separate"/>
    </w:r>
    <w:r w:rsidR="00487237">
      <w:rPr>
        <w:rStyle w:val="PageNumber"/>
        <w:noProof/>
      </w:rPr>
      <w:t>1</w:t>
    </w:r>
    <w:r>
      <w:fldChar w:fldCharType="end"/>
    </w:r>
  </w:p>
  <w:p w:rsidR="00C703B9" w:rsidRDefault="00C703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BD" w:rsidRDefault="00D420BD">
      <w:r>
        <w:separator/>
      </w:r>
    </w:p>
  </w:footnote>
  <w:footnote w:type="continuationSeparator" w:id="1">
    <w:p w:rsidR="00D420BD" w:rsidRDefault="00D4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2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"/>
      <w:lvlJc w:val="center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6">
    <w:nsid w:val="0000000D"/>
    <w:multiLevelType w:val="singleLevel"/>
    <w:tmpl w:val="0000000D"/>
    <w:lvl w:ilvl="0">
      <w:start w:val="1"/>
      <w:numFmt w:val="decimal"/>
      <w:suff w:val="nothing"/>
      <w:lvlText w:val="%1."/>
      <w:lvlJc w:val="left"/>
    </w:lvl>
  </w:abstractNum>
  <w:abstractNum w:abstractNumId="7">
    <w:nsid w:val="0000000E"/>
    <w:multiLevelType w:val="singleLevel"/>
    <w:tmpl w:val="0000000E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138E3"/>
    <w:rsid w:val="000154E4"/>
    <w:rsid w:val="00020C8A"/>
    <w:rsid w:val="000432E9"/>
    <w:rsid w:val="00046C76"/>
    <w:rsid w:val="00071C95"/>
    <w:rsid w:val="00083F03"/>
    <w:rsid w:val="000946D4"/>
    <w:rsid w:val="000A2913"/>
    <w:rsid w:val="000B0B9B"/>
    <w:rsid w:val="000B1069"/>
    <w:rsid w:val="000C752D"/>
    <w:rsid w:val="000F7432"/>
    <w:rsid w:val="00110695"/>
    <w:rsid w:val="0011101B"/>
    <w:rsid w:val="00122492"/>
    <w:rsid w:val="00123AC6"/>
    <w:rsid w:val="00123F4A"/>
    <w:rsid w:val="001300B9"/>
    <w:rsid w:val="0013342B"/>
    <w:rsid w:val="00134176"/>
    <w:rsid w:val="00136B30"/>
    <w:rsid w:val="00154ABB"/>
    <w:rsid w:val="00172A27"/>
    <w:rsid w:val="001A18D7"/>
    <w:rsid w:val="001A3055"/>
    <w:rsid w:val="001C4A63"/>
    <w:rsid w:val="001C595E"/>
    <w:rsid w:val="001C7E9D"/>
    <w:rsid w:val="001D47F3"/>
    <w:rsid w:val="001F3FF9"/>
    <w:rsid w:val="0022251F"/>
    <w:rsid w:val="0022403D"/>
    <w:rsid w:val="00237F09"/>
    <w:rsid w:val="00262CBB"/>
    <w:rsid w:val="002723D3"/>
    <w:rsid w:val="00272F7E"/>
    <w:rsid w:val="0028000E"/>
    <w:rsid w:val="00282A16"/>
    <w:rsid w:val="0028494D"/>
    <w:rsid w:val="00296AD9"/>
    <w:rsid w:val="002A12AC"/>
    <w:rsid w:val="002A4036"/>
    <w:rsid w:val="002C279A"/>
    <w:rsid w:val="002F46EF"/>
    <w:rsid w:val="00305864"/>
    <w:rsid w:val="00324C96"/>
    <w:rsid w:val="00342596"/>
    <w:rsid w:val="003535BF"/>
    <w:rsid w:val="00353F58"/>
    <w:rsid w:val="00360AE9"/>
    <w:rsid w:val="00361316"/>
    <w:rsid w:val="00372AB3"/>
    <w:rsid w:val="00374D61"/>
    <w:rsid w:val="00375980"/>
    <w:rsid w:val="00397A24"/>
    <w:rsid w:val="003C57A8"/>
    <w:rsid w:val="003D1C3D"/>
    <w:rsid w:val="003F2583"/>
    <w:rsid w:val="003F3532"/>
    <w:rsid w:val="003F5A45"/>
    <w:rsid w:val="00413F0E"/>
    <w:rsid w:val="00424BCF"/>
    <w:rsid w:val="00436CFA"/>
    <w:rsid w:val="0043747F"/>
    <w:rsid w:val="004374D1"/>
    <w:rsid w:val="00454F8D"/>
    <w:rsid w:val="00455926"/>
    <w:rsid w:val="004711C9"/>
    <w:rsid w:val="004846BE"/>
    <w:rsid w:val="00486276"/>
    <w:rsid w:val="00487237"/>
    <w:rsid w:val="00490359"/>
    <w:rsid w:val="004A7C9C"/>
    <w:rsid w:val="00504B61"/>
    <w:rsid w:val="00521DC6"/>
    <w:rsid w:val="00545E4C"/>
    <w:rsid w:val="0054618F"/>
    <w:rsid w:val="00546724"/>
    <w:rsid w:val="00546E41"/>
    <w:rsid w:val="0055685E"/>
    <w:rsid w:val="00572F12"/>
    <w:rsid w:val="00573B8E"/>
    <w:rsid w:val="005F3F4D"/>
    <w:rsid w:val="00601A6E"/>
    <w:rsid w:val="00633338"/>
    <w:rsid w:val="00645638"/>
    <w:rsid w:val="0064781B"/>
    <w:rsid w:val="00681F6A"/>
    <w:rsid w:val="006827C6"/>
    <w:rsid w:val="00687AAA"/>
    <w:rsid w:val="00695CEE"/>
    <w:rsid w:val="006A21F9"/>
    <w:rsid w:val="006C2F3D"/>
    <w:rsid w:val="006F7E6C"/>
    <w:rsid w:val="00700DA7"/>
    <w:rsid w:val="00717850"/>
    <w:rsid w:val="007202BA"/>
    <w:rsid w:val="00730243"/>
    <w:rsid w:val="00730FC2"/>
    <w:rsid w:val="007319BB"/>
    <w:rsid w:val="00732608"/>
    <w:rsid w:val="0073354B"/>
    <w:rsid w:val="00743775"/>
    <w:rsid w:val="007461BB"/>
    <w:rsid w:val="0075266B"/>
    <w:rsid w:val="007A3BE5"/>
    <w:rsid w:val="007D64AE"/>
    <w:rsid w:val="007E1A74"/>
    <w:rsid w:val="007F458A"/>
    <w:rsid w:val="007F6B70"/>
    <w:rsid w:val="008021C2"/>
    <w:rsid w:val="00811A77"/>
    <w:rsid w:val="00824242"/>
    <w:rsid w:val="00825294"/>
    <w:rsid w:val="008256EA"/>
    <w:rsid w:val="00834191"/>
    <w:rsid w:val="0083431F"/>
    <w:rsid w:val="00874893"/>
    <w:rsid w:val="008753F5"/>
    <w:rsid w:val="00876FDE"/>
    <w:rsid w:val="0088470B"/>
    <w:rsid w:val="00897416"/>
    <w:rsid w:val="008A1F06"/>
    <w:rsid w:val="008A6BF0"/>
    <w:rsid w:val="008B1DDD"/>
    <w:rsid w:val="008C2498"/>
    <w:rsid w:val="008C265D"/>
    <w:rsid w:val="008C7DA7"/>
    <w:rsid w:val="008D5FC1"/>
    <w:rsid w:val="008E3096"/>
    <w:rsid w:val="008F75FD"/>
    <w:rsid w:val="00900A02"/>
    <w:rsid w:val="00905741"/>
    <w:rsid w:val="009149F2"/>
    <w:rsid w:val="009267F2"/>
    <w:rsid w:val="0093781F"/>
    <w:rsid w:val="00947DD8"/>
    <w:rsid w:val="00951BAA"/>
    <w:rsid w:val="00952225"/>
    <w:rsid w:val="00954E16"/>
    <w:rsid w:val="00954E5E"/>
    <w:rsid w:val="00964650"/>
    <w:rsid w:val="009825E8"/>
    <w:rsid w:val="009955D2"/>
    <w:rsid w:val="009B0D7F"/>
    <w:rsid w:val="009B47E4"/>
    <w:rsid w:val="009B7C01"/>
    <w:rsid w:val="009C015B"/>
    <w:rsid w:val="009C4884"/>
    <w:rsid w:val="009C79BE"/>
    <w:rsid w:val="009D79EF"/>
    <w:rsid w:val="009E7F5A"/>
    <w:rsid w:val="009F3971"/>
    <w:rsid w:val="00A121A0"/>
    <w:rsid w:val="00A23AD7"/>
    <w:rsid w:val="00A34F6E"/>
    <w:rsid w:val="00A46A82"/>
    <w:rsid w:val="00A50387"/>
    <w:rsid w:val="00A52151"/>
    <w:rsid w:val="00A52A2C"/>
    <w:rsid w:val="00A5396F"/>
    <w:rsid w:val="00A54F97"/>
    <w:rsid w:val="00A57063"/>
    <w:rsid w:val="00A81569"/>
    <w:rsid w:val="00A9524F"/>
    <w:rsid w:val="00A97DE1"/>
    <w:rsid w:val="00AB454B"/>
    <w:rsid w:val="00AD3A8C"/>
    <w:rsid w:val="00AE23A7"/>
    <w:rsid w:val="00AE47D1"/>
    <w:rsid w:val="00AE6CE4"/>
    <w:rsid w:val="00B10B9C"/>
    <w:rsid w:val="00B24C0D"/>
    <w:rsid w:val="00B67226"/>
    <w:rsid w:val="00B706A4"/>
    <w:rsid w:val="00B70BD8"/>
    <w:rsid w:val="00B7687A"/>
    <w:rsid w:val="00B8430C"/>
    <w:rsid w:val="00B86FCB"/>
    <w:rsid w:val="00BB2E4A"/>
    <w:rsid w:val="00BD12AC"/>
    <w:rsid w:val="00BF7507"/>
    <w:rsid w:val="00C0345A"/>
    <w:rsid w:val="00C12FC7"/>
    <w:rsid w:val="00C2620A"/>
    <w:rsid w:val="00C47118"/>
    <w:rsid w:val="00C47EF8"/>
    <w:rsid w:val="00C52709"/>
    <w:rsid w:val="00C703B9"/>
    <w:rsid w:val="00C90536"/>
    <w:rsid w:val="00C935C0"/>
    <w:rsid w:val="00CB1807"/>
    <w:rsid w:val="00CB1C41"/>
    <w:rsid w:val="00CF3C4B"/>
    <w:rsid w:val="00D03740"/>
    <w:rsid w:val="00D07658"/>
    <w:rsid w:val="00D154D5"/>
    <w:rsid w:val="00D23E24"/>
    <w:rsid w:val="00D33250"/>
    <w:rsid w:val="00D420BD"/>
    <w:rsid w:val="00D5682C"/>
    <w:rsid w:val="00D727FB"/>
    <w:rsid w:val="00D864B8"/>
    <w:rsid w:val="00D91FAD"/>
    <w:rsid w:val="00DC79DF"/>
    <w:rsid w:val="00DD37F7"/>
    <w:rsid w:val="00DE3F99"/>
    <w:rsid w:val="00DF217D"/>
    <w:rsid w:val="00DF38B2"/>
    <w:rsid w:val="00DF73E5"/>
    <w:rsid w:val="00DF7B58"/>
    <w:rsid w:val="00E24ED2"/>
    <w:rsid w:val="00E377EA"/>
    <w:rsid w:val="00E444FF"/>
    <w:rsid w:val="00E5656A"/>
    <w:rsid w:val="00E57F2F"/>
    <w:rsid w:val="00E64EE8"/>
    <w:rsid w:val="00E668C6"/>
    <w:rsid w:val="00E76FFC"/>
    <w:rsid w:val="00E949F1"/>
    <w:rsid w:val="00EA13EB"/>
    <w:rsid w:val="00EB61FF"/>
    <w:rsid w:val="00EB79F2"/>
    <w:rsid w:val="00EC31CA"/>
    <w:rsid w:val="00ED38DF"/>
    <w:rsid w:val="00ED440C"/>
    <w:rsid w:val="00EF5381"/>
    <w:rsid w:val="00F00C55"/>
    <w:rsid w:val="00F06783"/>
    <w:rsid w:val="00F26F5B"/>
    <w:rsid w:val="00F338EC"/>
    <w:rsid w:val="00F3745F"/>
    <w:rsid w:val="00F474F1"/>
    <w:rsid w:val="00F530C6"/>
    <w:rsid w:val="00F57400"/>
    <w:rsid w:val="00F72FE1"/>
    <w:rsid w:val="00F7574A"/>
    <w:rsid w:val="00F95E69"/>
    <w:rsid w:val="00FA5FA1"/>
    <w:rsid w:val="00FA663A"/>
    <w:rsid w:val="00FB49B6"/>
    <w:rsid w:val="00FE002D"/>
    <w:rsid w:val="00FF3945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D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4D5"/>
    <w:rPr>
      <w:color w:val="0000FF"/>
      <w:u w:val="single"/>
    </w:rPr>
  </w:style>
  <w:style w:type="character" w:styleId="PageNumber">
    <w:name w:val="page number"/>
    <w:basedOn w:val="DefaultParagraphFont"/>
    <w:rsid w:val="00D154D5"/>
  </w:style>
  <w:style w:type="character" w:customStyle="1" w:styleId="HeaderChar">
    <w:name w:val="Header Char"/>
    <w:link w:val="Header"/>
    <w:rsid w:val="00D154D5"/>
    <w:rPr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D154D5"/>
  </w:style>
  <w:style w:type="character" w:customStyle="1" w:styleId="FooterChar">
    <w:name w:val="Footer Char"/>
    <w:link w:val="Footer"/>
    <w:rsid w:val="00D154D5"/>
    <w:rPr>
      <w:sz w:val="24"/>
      <w:szCs w:val="24"/>
    </w:rPr>
  </w:style>
  <w:style w:type="character" w:customStyle="1" w:styleId="PageNumber1">
    <w:name w:val="Page Number1"/>
    <w:basedOn w:val="DefaultParagraphFont"/>
    <w:rsid w:val="00D154D5"/>
  </w:style>
  <w:style w:type="paragraph" w:styleId="BalloonText">
    <w:name w:val="Balloon Text"/>
    <w:basedOn w:val="Normal"/>
    <w:rsid w:val="00D154D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154D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154D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154D5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AD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2228</Words>
  <Characters>12704</Characters>
  <Application>Microsoft Office Word</Application>
  <DocSecurity>0</DocSecurity>
  <PresentationFormat/>
  <Lines>105</Lines>
  <Paragraphs>29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Bá»™â€¦â€¦â€¦â€¦</vt:lpstr>
    </vt:vector>
  </TitlesOfParts>
  <Manager/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Bá»™â€¦â€¦â€¦â€¦</dc:title>
  <dc:subject/>
  <dc:creator>T.DUNG</dc:creator>
  <cp:keywords/>
  <dc:description/>
  <cp:lastModifiedBy>User</cp:lastModifiedBy>
  <cp:revision>3</cp:revision>
  <cp:lastPrinted>2011-11-28T03:48:00Z</cp:lastPrinted>
  <dcterms:created xsi:type="dcterms:W3CDTF">2014-08-16T08:59:00Z</dcterms:created>
  <dcterms:modified xsi:type="dcterms:W3CDTF">2014-09-12T16:26:00Z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